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7157" w14:textId="4C6FE2B5" w:rsidR="00B60BB6" w:rsidRDefault="00F17C6C" w:rsidP="00362D2A">
      <w:pPr>
        <w:pStyle w:val="Brezrazmikov"/>
        <w:jc w:val="both"/>
      </w:pPr>
      <w:r>
        <w:t xml:space="preserve">Št: </w:t>
      </w:r>
      <w:r w:rsidR="000F412E">
        <w:t>007-0001/2021-1</w:t>
      </w:r>
    </w:p>
    <w:p w14:paraId="7B590760" w14:textId="3FAE0BC1" w:rsidR="000F412E" w:rsidRDefault="000F412E" w:rsidP="00362D2A">
      <w:pPr>
        <w:pStyle w:val="Brezrazmikov"/>
        <w:jc w:val="both"/>
      </w:pPr>
      <w:r>
        <w:t>Datum: 24. 6. 2021</w:t>
      </w:r>
    </w:p>
    <w:p w14:paraId="1305C7CD" w14:textId="5FCED165" w:rsidR="000F412E" w:rsidRDefault="000F412E" w:rsidP="00362D2A">
      <w:pPr>
        <w:pStyle w:val="Brezrazmikov"/>
        <w:jc w:val="both"/>
      </w:pPr>
    </w:p>
    <w:p w14:paraId="1C440C4D" w14:textId="429CF908" w:rsidR="000F412E" w:rsidRDefault="000F412E" w:rsidP="00362D2A">
      <w:pPr>
        <w:pStyle w:val="Brezrazmikov"/>
        <w:jc w:val="both"/>
      </w:pPr>
    </w:p>
    <w:p w14:paraId="1B0A875E" w14:textId="77777777" w:rsidR="00812BA4" w:rsidRDefault="00812BA4" w:rsidP="00362D2A">
      <w:pPr>
        <w:pStyle w:val="Brezrazmikov"/>
        <w:jc w:val="both"/>
      </w:pPr>
    </w:p>
    <w:p w14:paraId="4001D72F" w14:textId="62D4E271" w:rsidR="00EB6D2F" w:rsidRDefault="00825A39" w:rsidP="00E47436">
      <w:pPr>
        <w:pStyle w:val="Brezrazmikov"/>
      </w:pPr>
      <w:r w:rsidRPr="00825A39">
        <w:t>V skladu s sklepom občinskega sveta Občine</w:t>
      </w:r>
      <w:r>
        <w:t xml:space="preserve"> Solčava</w:t>
      </w:r>
      <w:r w:rsidRPr="00825A39">
        <w:t xml:space="preserve"> sprejetega na </w:t>
      </w:r>
      <w:r w:rsidR="00EB6D2F">
        <w:t>16</w:t>
      </w:r>
      <w:r w:rsidRPr="00825A39">
        <w:t xml:space="preserve">. redni seji, dne </w:t>
      </w:r>
      <w:r w:rsidR="00EB6D2F">
        <w:t>26</w:t>
      </w:r>
      <w:r w:rsidRPr="00825A39">
        <w:t>.</w:t>
      </w:r>
      <w:r w:rsidR="00EB6D2F">
        <w:t xml:space="preserve"> </w:t>
      </w:r>
      <w:r w:rsidRPr="00825A39">
        <w:t>5.</w:t>
      </w:r>
      <w:r w:rsidR="00EB6D2F">
        <w:t xml:space="preserve"> </w:t>
      </w:r>
      <w:r w:rsidRPr="00825A39">
        <w:t>202</w:t>
      </w:r>
      <w:r w:rsidR="00EB6D2F">
        <w:t>1</w:t>
      </w:r>
      <w:r w:rsidRPr="00825A39">
        <w:t>,</w:t>
      </w:r>
    </w:p>
    <w:p w14:paraId="5A3CEA60" w14:textId="343F3B37" w:rsidR="00B60BB6" w:rsidRDefault="00B60BB6" w:rsidP="00E47436">
      <w:pPr>
        <w:pStyle w:val="Brezrazmikov"/>
      </w:pPr>
      <w:r>
        <w:t xml:space="preserve">Občina </w:t>
      </w:r>
      <w:r w:rsidR="00EB6D2F">
        <w:t>Solčava</w:t>
      </w:r>
      <w:r>
        <w:t xml:space="preserve"> daje v </w:t>
      </w:r>
    </w:p>
    <w:p w14:paraId="6DF8418F" w14:textId="77777777" w:rsidR="00B60BB6" w:rsidRDefault="00B60BB6" w:rsidP="00362D2A">
      <w:pPr>
        <w:pStyle w:val="Brezrazmikov"/>
        <w:jc w:val="both"/>
      </w:pPr>
    </w:p>
    <w:p w14:paraId="67F7FF3C" w14:textId="77777777" w:rsidR="00B60BB6" w:rsidRDefault="00B60BB6" w:rsidP="00362D2A">
      <w:pPr>
        <w:pStyle w:val="Brezrazmikov"/>
        <w:jc w:val="both"/>
      </w:pPr>
    </w:p>
    <w:p w14:paraId="30079D67" w14:textId="5B1152A9" w:rsidR="00B60BB6" w:rsidRPr="00812BA4" w:rsidRDefault="00812BA4" w:rsidP="00B60BB6">
      <w:pPr>
        <w:pStyle w:val="Brezrazmikov"/>
        <w:jc w:val="center"/>
        <w:rPr>
          <w:b/>
          <w:sz w:val="20"/>
          <w:szCs w:val="20"/>
        </w:rPr>
      </w:pPr>
      <w:r w:rsidRPr="00812BA4">
        <w:rPr>
          <w:b/>
          <w:sz w:val="20"/>
          <w:szCs w:val="20"/>
        </w:rPr>
        <w:t>J A V N O   R A Z P R A V O</w:t>
      </w:r>
    </w:p>
    <w:p w14:paraId="4CC47457" w14:textId="77777777" w:rsidR="00EB6D2F" w:rsidRPr="00812BA4" w:rsidRDefault="00EB6D2F" w:rsidP="00EB6D2F">
      <w:pPr>
        <w:pStyle w:val="Brezrazmikov"/>
        <w:jc w:val="both"/>
        <w:rPr>
          <w:sz w:val="20"/>
          <w:szCs w:val="20"/>
        </w:rPr>
      </w:pPr>
    </w:p>
    <w:p w14:paraId="1F7B1B20" w14:textId="27632492" w:rsidR="00B60BB6" w:rsidRDefault="00B60BB6" w:rsidP="00B60BB6">
      <w:pPr>
        <w:pStyle w:val="Brezrazmikov"/>
        <w:jc w:val="center"/>
        <w:rPr>
          <w:b/>
        </w:rPr>
      </w:pPr>
    </w:p>
    <w:p w14:paraId="217EB268" w14:textId="77777777" w:rsidR="00D1630D" w:rsidRDefault="00D1630D" w:rsidP="00B60BB6">
      <w:pPr>
        <w:pStyle w:val="Brezrazmikov"/>
        <w:jc w:val="center"/>
        <w:rPr>
          <w:b/>
        </w:rPr>
      </w:pPr>
    </w:p>
    <w:p w14:paraId="4A2D5DFC" w14:textId="1962317A" w:rsidR="00FF662B" w:rsidRDefault="00EB6D2F" w:rsidP="00FF662B">
      <w:pPr>
        <w:pStyle w:val="Brezrazmikov"/>
        <w:jc w:val="both"/>
      </w:pPr>
      <w:r>
        <w:t>Odlok o prometnem režimu Občine Solčava</w:t>
      </w:r>
      <w:r w:rsidR="007935D5">
        <w:t>.</w:t>
      </w:r>
    </w:p>
    <w:p w14:paraId="6710CA98" w14:textId="77777777" w:rsidR="007935D5" w:rsidRDefault="007935D5" w:rsidP="00FF662B">
      <w:pPr>
        <w:pStyle w:val="Brezrazmikov"/>
        <w:jc w:val="both"/>
      </w:pPr>
    </w:p>
    <w:p w14:paraId="124EF61A" w14:textId="642B3D0B" w:rsidR="00B60BB6" w:rsidRPr="00B60BB6" w:rsidRDefault="00B60BB6" w:rsidP="00B60BB6">
      <w:pPr>
        <w:pStyle w:val="Brezrazmikov"/>
        <w:jc w:val="both"/>
      </w:pPr>
      <w:r>
        <w:t xml:space="preserve">Omenjeni </w:t>
      </w:r>
      <w:r w:rsidR="00E54D0F">
        <w:t>odlok</w:t>
      </w:r>
      <w:r>
        <w:t xml:space="preserve"> se daje v </w:t>
      </w:r>
      <w:r w:rsidR="007935D5">
        <w:t>6</w:t>
      </w:r>
      <w:r>
        <w:t xml:space="preserve">0 dnevno javno razpravo, ki traja od </w:t>
      </w:r>
      <w:r w:rsidR="007935D5">
        <w:t>24</w:t>
      </w:r>
      <w:r w:rsidR="000E6FA7">
        <w:t>.</w:t>
      </w:r>
      <w:r w:rsidR="007935D5">
        <w:t xml:space="preserve"> 6</w:t>
      </w:r>
      <w:r w:rsidR="000E6FA7">
        <w:t>.</w:t>
      </w:r>
      <w:r w:rsidR="007935D5">
        <w:t xml:space="preserve"> </w:t>
      </w:r>
      <w:r w:rsidR="000E6FA7">
        <w:t>202</w:t>
      </w:r>
      <w:r w:rsidR="008F1006">
        <w:t>1</w:t>
      </w:r>
      <w:r>
        <w:t xml:space="preserve"> do vključno </w:t>
      </w:r>
      <w:r w:rsidR="000C43BD">
        <w:t>23</w:t>
      </w:r>
      <w:r w:rsidR="008F1006">
        <w:t>.</w:t>
      </w:r>
      <w:r w:rsidR="000C43BD">
        <w:t xml:space="preserve"> </w:t>
      </w:r>
      <w:r w:rsidR="00D92A37">
        <w:t>8</w:t>
      </w:r>
      <w:r w:rsidR="008F1006">
        <w:t>.</w:t>
      </w:r>
      <w:r w:rsidR="000C43BD">
        <w:t xml:space="preserve"> </w:t>
      </w:r>
      <w:r w:rsidR="008F1006">
        <w:t>2021</w:t>
      </w:r>
      <w:r>
        <w:t xml:space="preserve">. </w:t>
      </w:r>
    </w:p>
    <w:p w14:paraId="7A43EF20" w14:textId="77777777" w:rsidR="00B60BB6" w:rsidRDefault="00B60BB6" w:rsidP="00362D2A">
      <w:pPr>
        <w:pStyle w:val="Brezrazmikov"/>
        <w:jc w:val="both"/>
      </w:pPr>
    </w:p>
    <w:p w14:paraId="1B399ADC" w14:textId="77777777" w:rsidR="00FF662B" w:rsidRDefault="00B60BB6" w:rsidP="00B60BB6">
      <w:pPr>
        <w:pStyle w:val="Brezrazmikov"/>
        <w:jc w:val="both"/>
      </w:pPr>
      <w:r>
        <w:t xml:space="preserve">V času javne razprave je možno na predlog </w:t>
      </w:r>
      <w:r w:rsidR="00E54D0F">
        <w:t>odloka</w:t>
      </w:r>
      <w:r>
        <w:t xml:space="preserve"> podati pripombe in mnenja. </w:t>
      </w:r>
    </w:p>
    <w:p w14:paraId="0BF6A3B2" w14:textId="77777777" w:rsidR="00293D10" w:rsidRDefault="00293D10" w:rsidP="00B60BB6">
      <w:pPr>
        <w:pStyle w:val="Brezrazmikov"/>
        <w:jc w:val="both"/>
      </w:pPr>
    </w:p>
    <w:p w14:paraId="0FF298DE" w14:textId="77777777" w:rsidR="00293D10" w:rsidRDefault="00293D10" w:rsidP="00B60BB6">
      <w:pPr>
        <w:pStyle w:val="Brezrazmikov"/>
        <w:jc w:val="both"/>
      </w:pPr>
      <w:r>
        <w:t xml:space="preserve">Pripombe in mnenja se podajo na priloženem obrazcu. </w:t>
      </w:r>
    </w:p>
    <w:p w14:paraId="68DF2EC6" w14:textId="77777777" w:rsidR="00FF662B" w:rsidRDefault="00FF662B" w:rsidP="00B60BB6">
      <w:pPr>
        <w:pStyle w:val="Brezrazmikov"/>
        <w:jc w:val="both"/>
      </w:pPr>
    </w:p>
    <w:p w14:paraId="55124FA0" w14:textId="72CC95E2" w:rsidR="00B60BB6" w:rsidRDefault="00782D89" w:rsidP="00571AD1">
      <w:pPr>
        <w:shd w:val="clear" w:color="auto" w:fill="FFFFFF"/>
        <w:spacing w:before="150" w:after="225" w:line="243" w:lineRule="atLeast"/>
        <w:jc w:val="both"/>
      </w:pPr>
      <w:r>
        <w:t xml:space="preserve">Pripombe in mnenja se </w:t>
      </w:r>
      <w:r w:rsidR="00E47436" w:rsidRPr="001572D6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naslovijo na Občina 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Solčava</w:t>
      </w:r>
      <w:r w:rsidR="00E47436" w:rsidRPr="001572D6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, 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Solčava 29</w:t>
      </w:r>
      <w:r w:rsidR="00E47436" w:rsidRPr="001572D6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, 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3335 Solčava</w:t>
      </w:r>
      <w:r w:rsidR="00E47436" w:rsidRPr="001572D6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, odda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jo</w:t>
      </w:r>
      <w:r w:rsidR="00E47436" w:rsidRPr="001572D6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 osebno v tajništvu občinske uprave, s pripisom »Predlog Odloka o 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prometnem režimu Občine Solčava</w:t>
      </w:r>
      <w:r w:rsidR="00531CAF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>«</w:t>
      </w:r>
      <w:r w:rsidR="00571AD1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, oz. </w:t>
      </w:r>
      <w:r w:rsidR="00531CAF">
        <w:rPr>
          <w:rFonts w:ascii="Helvetica" w:eastAsia="Times New Roman" w:hAnsi="Helvetica" w:cs="Helvetica"/>
          <w:color w:val="000000"/>
          <w:sz w:val="20"/>
          <w:szCs w:val="20"/>
          <w:lang w:eastAsia="sl-SI"/>
        </w:rPr>
        <w:t xml:space="preserve">se </w:t>
      </w:r>
      <w:r w:rsidR="00571AD1">
        <w:t>pošljejo</w:t>
      </w:r>
      <w:r w:rsidR="00FF662B">
        <w:t xml:space="preserve"> na e-mail:</w:t>
      </w:r>
      <w:r w:rsidR="00D92A37">
        <w:t xml:space="preserve"> </w:t>
      </w:r>
      <w:hyperlink r:id="rId6" w:history="1">
        <w:r w:rsidR="00D92A37" w:rsidRPr="00E60FC6">
          <w:rPr>
            <w:rStyle w:val="Hiperpovezava"/>
          </w:rPr>
          <w:t>obcina</w:t>
        </w:r>
        <w:r w:rsidR="00D92A37" w:rsidRPr="00E60FC6">
          <w:rPr>
            <w:rStyle w:val="Hiperpovezava"/>
            <w:rFonts w:cstheme="minorHAnsi"/>
          </w:rPr>
          <w:t>@</w:t>
        </w:r>
        <w:r w:rsidR="00D92A37" w:rsidRPr="00E60FC6">
          <w:rPr>
            <w:rStyle w:val="Hiperpovezava"/>
          </w:rPr>
          <w:t>solcava.si</w:t>
        </w:r>
      </w:hyperlink>
      <w:r w:rsidR="00D92A37">
        <w:t xml:space="preserve"> .</w:t>
      </w:r>
      <w:r w:rsidR="00FF662B">
        <w:t xml:space="preserve"> </w:t>
      </w:r>
    </w:p>
    <w:p w14:paraId="3A8583F8" w14:textId="77777777" w:rsidR="00293D10" w:rsidRDefault="00293D10" w:rsidP="00362D2A">
      <w:pPr>
        <w:pStyle w:val="Brezrazmikov"/>
        <w:jc w:val="both"/>
      </w:pPr>
    </w:p>
    <w:p w14:paraId="5A0AA673" w14:textId="65A076F2" w:rsidR="00812BA4" w:rsidRDefault="00812BA4" w:rsidP="00362D2A">
      <w:pPr>
        <w:pStyle w:val="Brezrazmikov"/>
        <w:jc w:val="both"/>
      </w:pPr>
    </w:p>
    <w:p w14:paraId="580014B4" w14:textId="162721B9" w:rsidR="00812BA4" w:rsidRDefault="00812BA4" w:rsidP="00362D2A">
      <w:pPr>
        <w:pStyle w:val="Brezrazmikov"/>
        <w:jc w:val="both"/>
      </w:pPr>
    </w:p>
    <w:p w14:paraId="764571FF" w14:textId="77777777" w:rsidR="00812BA4" w:rsidRDefault="00812BA4" w:rsidP="00362D2A">
      <w:pPr>
        <w:pStyle w:val="Brezrazmikov"/>
        <w:jc w:val="both"/>
      </w:pPr>
    </w:p>
    <w:p w14:paraId="73F8F043" w14:textId="0A4860BC" w:rsidR="00293D10" w:rsidRDefault="00293D10" w:rsidP="00812BA4">
      <w:pPr>
        <w:ind w:left="5664"/>
      </w:pPr>
      <w:r>
        <w:tab/>
      </w:r>
      <w:r>
        <w:tab/>
      </w:r>
      <w:r>
        <w:tab/>
      </w:r>
      <w:r>
        <w:tab/>
      </w:r>
      <w:r w:rsidR="00812BA4" w:rsidRPr="00812BA4">
        <w:rPr>
          <w:rFonts w:ascii="Calibri" w:eastAsia="Times New Roman" w:hAnsi="Calibri" w:cs="Times New Roman"/>
          <w:lang w:eastAsia="sl-SI"/>
        </w:rPr>
        <w:t>OBČINA SOLČAVA</w:t>
      </w:r>
      <w:r w:rsidR="00812BA4" w:rsidRPr="00812BA4">
        <w:rPr>
          <w:rFonts w:ascii="Calibri" w:eastAsia="Times New Roman" w:hAnsi="Calibri" w:cs="Times New Roman"/>
          <w:lang w:eastAsia="sl-SI"/>
        </w:rPr>
        <w:tab/>
        <w:t xml:space="preserve">       </w:t>
      </w:r>
      <w:r w:rsidR="00812BA4">
        <w:rPr>
          <w:rFonts w:ascii="Calibri" w:eastAsia="Times New Roman" w:hAnsi="Calibri" w:cs="Times New Roman"/>
          <w:lang w:eastAsia="sl-SI"/>
        </w:rPr>
        <w:t xml:space="preserve">   </w:t>
      </w:r>
      <w:r w:rsidR="00812BA4" w:rsidRPr="00812BA4">
        <w:rPr>
          <w:rFonts w:ascii="Calibri" w:eastAsia="Times New Roman" w:hAnsi="Calibri" w:cs="Times New Roman"/>
          <w:lang w:eastAsia="sl-SI"/>
        </w:rPr>
        <w:t>Županja Katarina Prelesnik</w:t>
      </w:r>
    </w:p>
    <w:p w14:paraId="3026330D" w14:textId="77777777" w:rsidR="00293D10" w:rsidRDefault="00293D10" w:rsidP="00362D2A">
      <w:pPr>
        <w:pStyle w:val="Brezrazmikov"/>
        <w:jc w:val="both"/>
      </w:pPr>
    </w:p>
    <w:p w14:paraId="4481452D" w14:textId="77777777" w:rsidR="00293D10" w:rsidRDefault="00293D10" w:rsidP="00362D2A">
      <w:pPr>
        <w:pStyle w:val="Brezrazmikov"/>
        <w:jc w:val="both"/>
      </w:pPr>
    </w:p>
    <w:p w14:paraId="2E47A5D1" w14:textId="77777777" w:rsidR="00293D10" w:rsidRDefault="00293D10" w:rsidP="00362D2A">
      <w:pPr>
        <w:pStyle w:val="Brezrazmikov"/>
        <w:jc w:val="both"/>
      </w:pPr>
    </w:p>
    <w:p w14:paraId="0DB10DEF" w14:textId="77777777" w:rsidR="00293D10" w:rsidRDefault="00293D10" w:rsidP="00362D2A">
      <w:pPr>
        <w:pStyle w:val="Brezrazmikov"/>
        <w:jc w:val="both"/>
      </w:pPr>
    </w:p>
    <w:p w14:paraId="5C70367B" w14:textId="77777777" w:rsidR="00293D10" w:rsidRDefault="00293D10" w:rsidP="00362D2A">
      <w:pPr>
        <w:pStyle w:val="Brezrazmikov"/>
        <w:jc w:val="both"/>
      </w:pPr>
    </w:p>
    <w:p w14:paraId="57E6F069" w14:textId="77777777" w:rsidR="00293D10" w:rsidRDefault="00293D10" w:rsidP="00362D2A">
      <w:pPr>
        <w:pStyle w:val="Brezrazmikov"/>
        <w:jc w:val="both"/>
      </w:pPr>
    </w:p>
    <w:p w14:paraId="51A1E348" w14:textId="77777777" w:rsidR="00293D10" w:rsidRDefault="00293D10" w:rsidP="00362D2A">
      <w:pPr>
        <w:pStyle w:val="Brezrazmikov"/>
        <w:jc w:val="both"/>
      </w:pPr>
    </w:p>
    <w:p w14:paraId="4A9913A7" w14:textId="77777777" w:rsidR="00293D10" w:rsidRDefault="00293D10" w:rsidP="00362D2A">
      <w:pPr>
        <w:pStyle w:val="Brezrazmikov"/>
        <w:jc w:val="both"/>
      </w:pPr>
    </w:p>
    <w:p w14:paraId="6D93C6FB" w14:textId="77777777" w:rsidR="00293D10" w:rsidRDefault="00293D10" w:rsidP="00362D2A">
      <w:pPr>
        <w:pStyle w:val="Brezrazmikov"/>
        <w:jc w:val="both"/>
      </w:pPr>
    </w:p>
    <w:p w14:paraId="594578CD" w14:textId="77777777" w:rsidR="00293D10" w:rsidRDefault="00293D10" w:rsidP="00362D2A">
      <w:pPr>
        <w:pStyle w:val="Brezrazmikov"/>
        <w:jc w:val="both"/>
      </w:pPr>
    </w:p>
    <w:p w14:paraId="01124C32" w14:textId="397695B7" w:rsidR="00293D10" w:rsidRDefault="00293D10" w:rsidP="00362D2A">
      <w:pPr>
        <w:pStyle w:val="Brezrazmikov"/>
        <w:jc w:val="both"/>
      </w:pPr>
    </w:p>
    <w:p w14:paraId="155A68F9" w14:textId="4879C39E" w:rsidR="004D3D88" w:rsidRDefault="004D3D88" w:rsidP="00362D2A">
      <w:pPr>
        <w:pStyle w:val="Brezrazmikov"/>
        <w:jc w:val="both"/>
      </w:pPr>
    </w:p>
    <w:p w14:paraId="02524FDB" w14:textId="2ACE34AA" w:rsidR="004D3D88" w:rsidRDefault="004D3D88" w:rsidP="00362D2A">
      <w:pPr>
        <w:pStyle w:val="Brezrazmikov"/>
        <w:jc w:val="both"/>
      </w:pPr>
    </w:p>
    <w:p w14:paraId="43C728C3" w14:textId="4A73AADD" w:rsidR="004D3D88" w:rsidRDefault="004D3D88" w:rsidP="00362D2A">
      <w:pPr>
        <w:pStyle w:val="Brezrazmikov"/>
        <w:jc w:val="both"/>
      </w:pPr>
    </w:p>
    <w:p w14:paraId="526EBAF3" w14:textId="7D06CDDF" w:rsidR="004D3D88" w:rsidRDefault="004D3D88" w:rsidP="00362D2A">
      <w:pPr>
        <w:pStyle w:val="Brezrazmikov"/>
        <w:jc w:val="both"/>
      </w:pPr>
    </w:p>
    <w:p w14:paraId="2FFCB14C" w14:textId="77777777" w:rsidR="00293D10" w:rsidRDefault="00293D10" w:rsidP="00362D2A">
      <w:pPr>
        <w:pStyle w:val="Brezrazmikov"/>
        <w:jc w:val="both"/>
      </w:pPr>
    </w:p>
    <w:p w14:paraId="206B01F1" w14:textId="2D186C0D" w:rsidR="004D3D88" w:rsidRDefault="004D3D88" w:rsidP="004D3D88">
      <w:pPr>
        <w:pStyle w:val="Brezrazmikov"/>
        <w:jc w:val="center"/>
        <w:rPr>
          <w:b/>
          <w:bCs/>
          <w:sz w:val="20"/>
          <w:szCs w:val="20"/>
        </w:rPr>
      </w:pPr>
      <w:r w:rsidRPr="004D3D88">
        <w:rPr>
          <w:b/>
          <w:bCs/>
          <w:sz w:val="20"/>
          <w:szCs w:val="20"/>
        </w:rPr>
        <w:t>PRIPOMBE OZIROMA MNENJE</w:t>
      </w:r>
    </w:p>
    <w:p w14:paraId="5661B735" w14:textId="691A32B6" w:rsidR="005D6C86" w:rsidRDefault="004D3D88" w:rsidP="004D3D88">
      <w:pPr>
        <w:pStyle w:val="Brezrazmikov"/>
        <w:jc w:val="center"/>
      </w:pPr>
      <w:r>
        <w:rPr>
          <w:b/>
          <w:bCs/>
          <w:sz w:val="20"/>
          <w:szCs w:val="20"/>
        </w:rPr>
        <w:t xml:space="preserve">NA </w:t>
      </w:r>
      <w:r w:rsidRPr="004D3D88">
        <w:rPr>
          <w:b/>
          <w:bCs/>
          <w:sz w:val="20"/>
          <w:szCs w:val="20"/>
        </w:rPr>
        <w:t>ODLOK O PROMETNEM REŽIMU OBČINE SOLČAVA</w:t>
      </w:r>
    </w:p>
    <w:p w14:paraId="7DBE56B9" w14:textId="73493676" w:rsidR="00293D10" w:rsidRDefault="00293D10" w:rsidP="00362D2A">
      <w:pPr>
        <w:pStyle w:val="Brezrazmikov"/>
        <w:jc w:val="both"/>
      </w:pPr>
    </w:p>
    <w:p w14:paraId="725D9BF9" w14:textId="0C35982C" w:rsidR="004D3D88" w:rsidRDefault="004D3D88" w:rsidP="00362D2A">
      <w:pPr>
        <w:pStyle w:val="Brezrazmikov"/>
        <w:jc w:val="both"/>
      </w:pPr>
    </w:p>
    <w:p w14:paraId="6EF12171" w14:textId="77777777" w:rsidR="00293D10" w:rsidRDefault="00293D10" w:rsidP="00362D2A">
      <w:pPr>
        <w:pStyle w:val="Brezrazmikov"/>
        <w:jc w:val="both"/>
      </w:pPr>
    </w:p>
    <w:p w14:paraId="339CE716" w14:textId="77777777" w:rsidR="00293D10" w:rsidRDefault="00293D10" w:rsidP="00362D2A">
      <w:pPr>
        <w:pStyle w:val="Brezrazmikov"/>
        <w:jc w:val="both"/>
      </w:pPr>
      <w:r>
        <w:t>Ime in priimek: ____________________________________________</w:t>
      </w:r>
    </w:p>
    <w:p w14:paraId="2559F45C" w14:textId="77777777" w:rsidR="00293D10" w:rsidRDefault="00293D10" w:rsidP="00362D2A">
      <w:pPr>
        <w:pStyle w:val="Brezrazmikov"/>
        <w:jc w:val="both"/>
      </w:pPr>
    </w:p>
    <w:p w14:paraId="07003E33" w14:textId="77777777" w:rsidR="00293D10" w:rsidRDefault="00293D10" w:rsidP="00362D2A">
      <w:pPr>
        <w:pStyle w:val="Brezrazmikov"/>
        <w:jc w:val="both"/>
      </w:pPr>
      <w:r>
        <w:t>Stalno prebivališče: _________________________________________</w:t>
      </w:r>
    </w:p>
    <w:p w14:paraId="2F5ED6A9" w14:textId="77777777" w:rsidR="00293D10" w:rsidRDefault="00293D10" w:rsidP="00362D2A">
      <w:pPr>
        <w:pStyle w:val="Brezrazmikov"/>
        <w:jc w:val="both"/>
      </w:pPr>
    </w:p>
    <w:p w14:paraId="645DEAB5" w14:textId="5B67305E" w:rsidR="00293D10" w:rsidRDefault="00293D10" w:rsidP="00362D2A">
      <w:pPr>
        <w:pStyle w:val="Brezrazmikov"/>
        <w:jc w:val="both"/>
      </w:pPr>
    </w:p>
    <w:p w14:paraId="20B777AB" w14:textId="77777777" w:rsidR="004D3D88" w:rsidRDefault="004D3D88" w:rsidP="00362D2A">
      <w:pPr>
        <w:pStyle w:val="Brezrazmikov"/>
        <w:jc w:val="both"/>
      </w:pPr>
    </w:p>
    <w:p w14:paraId="02020F61" w14:textId="77777777" w:rsidR="00293D10" w:rsidRDefault="00293D10" w:rsidP="00362D2A">
      <w:pPr>
        <w:pStyle w:val="Brezrazmikov"/>
        <w:jc w:val="both"/>
      </w:pPr>
    </w:p>
    <w:p w14:paraId="2414A5C0" w14:textId="77777777" w:rsidR="00293D10" w:rsidRDefault="00293D10" w:rsidP="00362D2A">
      <w:pPr>
        <w:pStyle w:val="Brezrazmikov"/>
        <w:jc w:val="both"/>
      </w:pPr>
      <w:r>
        <w:t>Pripombe oziroma mnenje: __________________________________________________</w:t>
      </w:r>
    </w:p>
    <w:p w14:paraId="4727825B" w14:textId="77777777" w:rsidR="00293D10" w:rsidRDefault="00293D10" w:rsidP="00362D2A">
      <w:pPr>
        <w:pStyle w:val="Brezrazmikov"/>
        <w:jc w:val="both"/>
      </w:pPr>
    </w:p>
    <w:p w14:paraId="51C0B21A" w14:textId="77777777" w:rsidR="00293D10" w:rsidRDefault="00293D10" w:rsidP="00362D2A">
      <w:pPr>
        <w:pStyle w:val="Brezrazmikov"/>
        <w:jc w:val="both"/>
      </w:pPr>
      <w:r>
        <w:t>_________________________________________________________________________</w:t>
      </w:r>
    </w:p>
    <w:p w14:paraId="687D6F80" w14:textId="77777777" w:rsidR="00293D10" w:rsidRDefault="00293D10" w:rsidP="00362D2A">
      <w:pPr>
        <w:pStyle w:val="Brezrazmikov"/>
        <w:jc w:val="both"/>
      </w:pPr>
    </w:p>
    <w:p w14:paraId="2F2B7C75" w14:textId="77777777" w:rsidR="00293D10" w:rsidRDefault="00293D10" w:rsidP="00362D2A">
      <w:pPr>
        <w:pStyle w:val="Brezrazmikov"/>
        <w:jc w:val="both"/>
      </w:pPr>
      <w:r>
        <w:t>_________________________________________________________________________</w:t>
      </w:r>
    </w:p>
    <w:p w14:paraId="3252711E" w14:textId="77777777" w:rsidR="00062D95" w:rsidRDefault="00062D95" w:rsidP="00362D2A">
      <w:pPr>
        <w:pStyle w:val="Brezrazmikov"/>
        <w:jc w:val="both"/>
      </w:pPr>
    </w:p>
    <w:p w14:paraId="1FCA52DC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2FD975EC" w14:textId="77777777" w:rsidR="00E578A1" w:rsidRDefault="00E578A1" w:rsidP="00362D2A">
      <w:pPr>
        <w:pStyle w:val="Brezrazmikov"/>
        <w:jc w:val="both"/>
      </w:pPr>
    </w:p>
    <w:p w14:paraId="448DBAD2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0C44ED33" w14:textId="77777777" w:rsidR="00E578A1" w:rsidRDefault="00E578A1" w:rsidP="00362D2A">
      <w:pPr>
        <w:pStyle w:val="Brezrazmikov"/>
        <w:jc w:val="both"/>
      </w:pPr>
    </w:p>
    <w:p w14:paraId="4B4C6803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_________________________________________________________________________</w:t>
      </w:r>
    </w:p>
    <w:p w14:paraId="4D3F148E" w14:textId="77777777" w:rsidR="00E578A1" w:rsidRDefault="00E578A1" w:rsidP="00362D2A">
      <w:pPr>
        <w:pStyle w:val="Brezrazmikov"/>
        <w:jc w:val="both"/>
      </w:pPr>
    </w:p>
    <w:p w14:paraId="080460C8" w14:textId="77777777" w:rsidR="00E578A1" w:rsidRDefault="00E578A1" w:rsidP="00362D2A">
      <w:pPr>
        <w:pStyle w:val="Brezrazmikov"/>
        <w:jc w:val="both"/>
      </w:pPr>
      <w:r>
        <w:t>________________________________________________________________________</w:t>
      </w:r>
    </w:p>
    <w:p w14:paraId="2B01A04A" w14:textId="77777777" w:rsidR="00E578A1" w:rsidRDefault="00E578A1" w:rsidP="00362D2A">
      <w:pPr>
        <w:pStyle w:val="Brezrazmikov"/>
        <w:jc w:val="both"/>
      </w:pPr>
    </w:p>
    <w:p w14:paraId="786F033B" w14:textId="77777777" w:rsidR="00E578A1" w:rsidRDefault="00E578A1" w:rsidP="00362D2A">
      <w:pPr>
        <w:pStyle w:val="Brezrazmikov"/>
        <w:jc w:val="both"/>
      </w:pPr>
    </w:p>
    <w:p w14:paraId="55DBF228" w14:textId="77777777" w:rsidR="00E578A1" w:rsidRDefault="00E578A1" w:rsidP="00362D2A">
      <w:pPr>
        <w:pStyle w:val="Brezrazmikov"/>
        <w:jc w:val="both"/>
      </w:pPr>
    </w:p>
    <w:p w14:paraId="71E5CEF5" w14:textId="77777777" w:rsidR="00E578A1" w:rsidRDefault="00E578A1" w:rsidP="00362D2A">
      <w:pPr>
        <w:pStyle w:val="Brezrazmikov"/>
        <w:jc w:val="both"/>
      </w:pPr>
    </w:p>
    <w:p w14:paraId="18417276" w14:textId="77777777" w:rsidR="00E578A1" w:rsidRDefault="00E578A1" w:rsidP="00362D2A">
      <w:pPr>
        <w:pStyle w:val="Brezrazmikov"/>
        <w:jc w:val="both"/>
      </w:pPr>
      <w:r>
        <w:t>Datum;____________</w:t>
      </w:r>
    </w:p>
    <w:p w14:paraId="21D0CA3F" w14:textId="77777777" w:rsidR="00E578A1" w:rsidRDefault="00E578A1" w:rsidP="00362D2A">
      <w:pPr>
        <w:pStyle w:val="Brezrazmikov"/>
        <w:jc w:val="both"/>
      </w:pPr>
    </w:p>
    <w:p w14:paraId="61EBA143" w14:textId="77777777" w:rsidR="00E578A1" w:rsidRDefault="00E578A1" w:rsidP="00362D2A">
      <w:pPr>
        <w:pStyle w:val="Brezrazmikov"/>
        <w:jc w:val="both"/>
      </w:pPr>
    </w:p>
    <w:p w14:paraId="27966108" w14:textId="77777777" w:rsidR="00E578A1" w:rsidRDefault="00E578A1" w:rsidP="00362D2A">
      <w:pPr>
        <w:pStyle w:val="Brezrazmikov"/>
        <w:jc w:val="both"/>
      </w:pPr>
    </w:p>
    <w:p w14:paraId="4F1533A4" w14:textId="77777777" w:rsidR="00E578A1" w:rsidRDefault="00E578A1" w:rsidP="00362D2A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B6AFC35" w14:textId="77777777" w:rsidR="00293D10" w:rsidRDefault="00293D10" w:rsidP="00362D2A">
      <w:pPr>
        <w:pStyle w:val="Brezrazmikov"/>
        <w:jc w:val="both"/>
      </w:pPr>
    </w:p>
    <w:p w14:paraId="525A7118" w14:textId="77777777" w:rsidR="00293D10" w:rsidRDefault="00293D10" w:rsidP="00362D2A">
      <w:pPr>
        <w:pStyle w:val="Brezrazmikov"/>
        <w:jc w:val="both"/>
      </w:pPr>
    </w:p>
    <w:p w14:paraId="72B178A9" w14:textId="77777777" w:rsidR="00293D10" w:rsidRDefault="00293D10" w:rsidP="00362D2A">
      <w:pPr>
        <w:pStyle w:val="Brezrazmikov"/>
        <w:jc w:val="both"/>
      </w:pPr>
    </w:p>
    <w:p w14:paraId="1D6EEE86" w14:textId="77777777" w:rsidR="00FF662B" w:rsidRDefault="00FF662B" w:rsidP="00362D2A">
      <w:pPr>
        <w:pStyle w:val="Brezrazmikov"/>
        <w:jc w:val="both"/>
      </w:pPr>
    </w:p>
    <w:p w14:paraId="43C1395C" w14:textId="77777777" w:rsidR="00FF662B" w:rsidRDefault="00FF662B" w:rsidP="00362D2A">
      <w:pPr>
        <w:pStyle w:val="Brezrazmikov"/>
        <w:jc w:val="both"/>
      </w:pPr>
    </w:p>
    <w:p w14:paraId="66C25E7A" w14:textId="77777777" w:rsidR="00FF662B" w:rsidRDefault="00FF662B" w:rsidP="00362D2A">
      <w:pPr>
        <w:pStyle w:val="Brezrazmikov"/>
        <w:jc w:val="both"/>
      </w:pPr>
    </w:p>
    <w:sectPr w:rsidR="00FF6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C8BF" w14:textId="77777777" w:rsidR="0030213B" w:rsidRDefault="0030213B" w:rsidP="00D1630D">
      <w:pPr>
        <w:spacing w:after="0" w:line="240" w:lineRule="auto"/>
      </w:pPr>
      <w:r>
        <w:separator/>
      </w:r>
    </w:p>
  </w:endnote>
  <w:endnote w:type="continuationSeparator" w:id="0">
    <w:p w14:paraId="6436BAB6" w14:textId="77777777" w:rsidR="0030213B" w:rsidRDefault="0030213B" w:rsidP="00D1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CE26" w14:textId="77777777" w:rsidR="0030213B" w:rsidRDefault="0030213B" w:rsidP="00D1630D">
      <w:pPr>
        <w:spacing w:after="0" w:line="240" w:lineRule="auto"/>
      </w:pPr>
      <w:r>
        <w:separator/>
      </w:r>
    </w:p>
  </w:footnote>
  <w:footnote w:type="continuationSeparator" w:id="0">
    <w:p w14:paraId="64668C61" w14:textId="77777777" w:rsidR="0030213B" w:rsidRDefault="0030213B" w:rsidP="00D1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6D36" w14:textId="68BD2232" w:rsidR="00D1630D" w:rsidRPr="00D1630D" w:rsidRDefault="00D1630D" w:rsidP="00D1630D">
    <w:pPr>
      <w:keepNext/>
      <w:spacing w:after="0" w:line="240" w:lineRule="auto"/>
      <w:outlineLvl w:val="0"/>
      <w:rPr>
        <w:rFonts w:ascii="Calibri" w:eastAsia="Times New Roman" w:hAnsi="Calibri" w:cs="Times New Roman"/>
        <w:b/>
        <w:iCs/>
        <w:sz w:val="24"/>
        <w:szCs w:val="24"/>
        <w:lang w:eastAsia="sl-SI"/>
      </w:rPr>
    </w:pPr>
    <w:r w:rsidRPr="00D1630D">
      <w:rPr>
        <w:rFonts w:ascii="Calibri" w:eastAsia="Times New Roman" w:hAnsi="Calibri" w:cs="Times New Roman"/>
        <w:b/>
        <w:iCs/>
        <w:noProof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3AC44" wp14:editId="50B2719B">
              <wp:simplePos x="0" y="0"/>
              <wp:positionH relativeFrom="column">
                <wp:posOffset>4686300</wp:posOffset>
              </wp:positionH>
              <wp:positionV relativeFrom="paragraph">
                <wp:posOffset>-114300</wp:posOffset>
              </wp:positionV>
              <wp:extent cx="861695" cy="967105"/>
              <wp:effectExtent l="0" t="2540" r="0" b="1905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95" cy="967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B5A5" w14:textId="33ACE077" w:rsidR="00D1630D" w:rsidRPr="00D560B0" w:rsidRDefault="00D1630D" w:rsidP="00D1630D">
                          <w:r w:rsidRPr="00D560B0">
                            <w:rPr>
                              <w:noProof/>
                            </w:rPr>
                            <w:drawing>
                              <wp:inline distT="0" distB="0" distL="0" distR="0" wp14:anchorId="0974983B" wp14:editId="68522D9D">
                                <wp:extent cx="714375" cy="866775"/>
                                <wp:effectExtent l="0" t="0" r="9525" b="9525"/>
                                <wp:docPr id="5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3AC44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69pt;margin-top:-9pt;width:67.8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" stroked="f">
              <v:textbox>
                <w:txbxContent>
                  <w:p w14:paraId="5900B5A5" w14:textId="33ACE077" w:rsidR="00D1630D" w:rsidRPr="00D560B0" w:rsidRDefault="00D1630D" w:rsidP="00D1630D">
                    <w:r w:rsidRPr="00D560B0">
                      <w:rPr>
                        <w:noProof/>
                      </w:rPr>
                      <w:drawing>
                        <wp:inline distT="0" distB="0" distL="0" distR="0" wp14:anchorId="0974983B" wp14:editId="68522D9D">
                          <wp:extent cx="714375" cy="866775"/>
                          <wp:effectExtent l="0" t="0" r="9525" b="9525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1630D">
      <w:rPr>
        <w:rFonts w:ascii="Calibri" w:eastAsia="Times New Roman" w:hAnsi="Calibri" w:cs="Times New Roman"/>
        <w:b/>
        <w:iCs/>
        <w:sz w:val="24"/>
        <w:szCs w:val="24"/>
        <w:lang w:eastAsia="sl-SI"/>
      </w:rPr>
      <w:t>OBČINA SOLČAVA</w:t>
    </w:r>
  </w:p>
  <w:p w14:paraId="017B642C" w14:textId="6257C6CC" w:rsidR="00D1630D" w:rsidRPr="00D1630D" w:rsidRDefault="00D1630D" w:rsidP="00D1630D">
    <w:pPr>
      <w:spacing w:after="0" w:line="240" w:lineRule="auto"/>
      <w:jc w:val="both"/>
      <w:rPr>
        <w:rFonts w:ascii="Calibri" w:eastAsia="Times New Roman" w:hAnsi="Calibri" w:cs="Times New Roman"/>
        <w:b/>
        <w:iCs/>
        <w:sz w:val="24"/>
        <w:szCs w:val="24"/>
        <w:lang w:eastAsia="sl-SI"/>
      </w:rPr>
    </w:pPr>
    <w:r>
      <w:rPr>
        <w:rFonts w:ascii="Calibri" w:eastAsia="Times New Roman" w:hAnsi="Calibri" w:cs="Times New Roman"/>
        <w:b/>
        <w:iCs/>
        <w:sz w:val="24"/>
        <w:szCs w:val="24"/>
        <w:lang w:eastAsia="sl-SI"/>
      </w:rPr>
      <w:t>OBČINSKA UPRAVA</w:t>
    </w:r>
  </w:p>
  <w:p w14:paraId="75BE9E42" w14:textId="77777777" w:rsidR="00D1630D" w:rsidRPr="00D1630D" w:rsidRDefault="00D1630D" w:rsidP="00D1630D">
    <w:pPr>
      <w:keepNext/>
      <w:spacing w:after="0" w:line="240" w:lineRule="auto"/>
      <w:outlineLvl w:val="4"/>
      <w:rPr>
        <w:rFonts w:ascii="Calibri" w:eastAsia="Times New Roman" w:hAnsi="Calibri" w:cs="Times New Roman"/>
        <w:iCs/>
        <w:szCs w:val="20"/>
        <w:lang w:eastAsia="sl-SI"/>
      </w:rPr>
    </w:pPr>
    <w:r w:rsidRPr="00D1630D">
      <w:rPr>
        <w:rFonts w:ascii="Calibri" w:eastAsia="Times New Roman" w:hAnsi="Calibri" w:cs="Times New Roman"/>
        <w:iCs/>
        <w:szCs w:val="20"/>
        <w:lang w:eastAsia="sl-SI"/>
      </w:rPr>
      <w:t>Solčava 29, 3335 Solčava</w:t>
    </w:r>
  </w:p>
  <w:p w14:paraId="2CCA459C" w14:textId="77777777" w:rsidR="00D1630D" w:rsidRPr="00D1630D" w:rsidRDefault="00D1630D" w:rsidP="00D1630D">
    <w:pPr>
      <w:keepNext/>
      <w:spacing w:after="0" w:line="240" w:lineRule="auto"/>
      <w:outlineLvl w:val="2"/>
      <w:rPr>
        <w:rFonts w:ascii="Calibri" w:eastAsia="Times New Roman" w:hAnsi="Calibri" w:cs="Times New Roman"/>
        <w:iCs/>
        <w:sz w:val="18"/>
        <w:szCs w:val="16"/>
        <w:lang w:eastAsia="sl-SI"/>
      </w:rPr>
    </w:pPr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Tel &amp; </w:t>
    </w:r>
    <w:proofErr w:type="spellStart"/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>fax</w:t>
    </w:r>
    <w:proofErr w:type="spellEnd"/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 : 03 839 27 50 &amp; 03 839 27 55</w:t>
    </w:r>
  </w:p>
  <w:p w14:paraId="66DD4BCF" w14:textId="77777777" w:rsidR="00D1630D" w:rsidRPr="00D1630D" w:rsidRDefault="00D1630D" w:rsidP="00D1630D">
    <w:pPr>
      <w:spacing w:after="0" w:line="240" w:lineRule="auto"/>
      <w:jc w:val="both"/>
      <w:rPr>
        <w:rFonts w:ascii="Calibri" w:eastAsia="Times New Roman" w:hAnsi="Calibri" w:cs="Times New Roman"/>
        <w:iCs/>
        <w:sz w:val="18"/>
        <w:szCs w:val="16"/>
        <w:lang w:eastAsia="sl-SI"/>
      </w:rPr>
    </w:pPr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e –mail : </w:t>
    </w:r>
    <w:hyperlink r:id="rId2" w:history="1">
      <w:r w:rsidRPr="00D1630D">
        <w:rPr>
          <w:rFonts w:ascii="Calibri" w:eastAsia="Times New Roman" w:hAnsi="Calibri" w:cs="Times New Roman"/>
          <w:iCs/>
          <w:color w:val="0000FF"/>
          <w:sz w:val="18"/>
          <w:szCs w:val="16"/>
          <w:u w:val="single"/>
          <w:lang w:eastAsia="sl-SI"/>
        </w:rPr>
        <w:t>obcina@solcava.si</w:t>
      </w:r>
    </w:hyperlink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, </w:t>
    </w:r>
    <w:hyperlink r:id="rId3" w:history="1">
      <w:r w:rsidRPr="00D1630D">
        <w:rPr>
          <w:rFonts w:ascii="Calibri" w:eastAsia="Times New Roman" w:hAnsi="Calibri" w:cs="Times New Roman"/>
          <w:iCs/>
          <w:color w:val="0000FF"/>
          <w:sz w:val="18"/>
          <w:szCs w:val="16"/>
          <w:u w:val="single"/>
          <w:lang w:eastAsia="sl-SI"/>
        </w:rPr>
        <w:t>www.solcava.si</w:t>
      </w:r>
    </w:hyperlink>
    <w:r w:rsidRPr="00D1630D">
      <w:rPr>
        <w:rFonts w:ascii="Calibri" w:eastAsia="Times New Roman" w:hAnsi="Calibri" w:cs="Times New Roman"/>
        <w:iCs/>
        <w:sz w:val="18"/>
        <w:szCs w:val="16"/>
        <w:lang w:eastAsia="sl-SI"/>
      </w:rPr>
      <w:t xml:space="preserve"> </w:t>
    </w:r>
  </w:p>
  <w:p w14:paraId="52B231BE" w14:textId="77777777" w:rsidR="00D1630D" w:rsidRPr="00D1630D" w:rsidRDefault="00D1630D" w:rsidP="00D1630D">
    <w:pPr>
      <w:tabs>
        <w:tab w:val="left" w:pos="3045"/>
      </w:tabs>
      <w:spacing w:after="0" w:line="240" w:lineRule="auto"/>
      <w:jc w:val="both"/>
      <w:rPr>
        <w:rFonts w:ascii="Calibri" w:eastAsia="Times New Roman" w:hAnsi="Calibri" w:cs="Times New Roman"/>
        <w:i/>
        <w:iCs/>
        <w:sz w:val="16"/>
        <w:szCs w:val="16"/>
        <w:lang w:eastAsia="sl-SI"/>
      </w:rPr>
    </w:pPr>
    <w:r w:rsidRPr="00D1630D">
      <w:rPr>
        <w:rFonts w:ascii="Calibri" w:eastAsia="Times New Roman" w:hAnsi="Calibri" w:cs="Times New Roman"/>
        <w:i/>
        <w:iCs/>
        <w:sz w:val="16"/>
        <w:szCs w:val="16"/>
        <w:lang w:eastAsia="sl-SI"/>
      </w:rPr>
      <w:tab/>
    </w:r>
  </w:p>
  <w:p w14:paraId="192B354B" w14:textId="77777777" w:rsidR="00D1630D" w:rsidRPr="00D1630D" w:rsidRDefault="00D1630D" w:rsidP="00D1630D">
    <w:pPr>
      <w:pBdr>
        <w:bottom w:val="single" w:sz="4" w:space="2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10"/>
        <w:szCs w:val="24"/>
        <w:lang w:eastAsia="sl-SI"/>
      </w:rPr>
    </w:pPr>
  </w:p>
  <w:p w14:paraId="192987F4" w14:textId="20EB15DB" w:rsidR="00D1630D" w:rsidRDefault="00D1630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2A"/>
    <w:rsid w:val="00062D95"/>
    <w:rsid w:val="000C43BD"/>
    <w:rsid w:val="000E6FA7"/>
    <w:rsid w:val="000F412E"/>
    <w:rsid w:val="001118BD"/>
    <w:rsid w:val="00293D10"/>
    <w:rsid w:val="0030213B"/>
    <w:rsid w:val="00362D2A"/>
    <w:rsid w:val="00382C16"/>
    <w:rsid w:val="004D3D88"/>
    <w:rsid w:val="00531CAF"/>
    <w:rsid w:val="00571AD1"/>
    <w:rsid w:val="005C2DEB"/>
    <w:rsid w:val="005D044A"/>
    <w:rsid w:val="005D6C86"/>
    <w:rsid w:val="00644A84"/>
    <w:rsid w:val="00782D89"/>
    <w:rsid w:val="007935D5"/>
    <w:rsid w:val="00812BA4"/>
    <w:rsid w:val="00825A39"/>
    <w:rsid w:val="008A29F4"/>
    <w:rsid w:val="008F1006"/>
    <w:rsid w:val="00B60BB6"/>
    <w:rsid w:val="00C7743C"/>
    <w:rsid w:val="00D1630D"/>
    <w:rsid w:val="00D92A37"/>
    <w:rsid w:val="00E47436"/>
    <w:rsid w:val="00E54D0F"/>
    <w:rsid w:val="00E578A1"/>
    <w:rsid w:val="00EB6D2F"/>
    <w:rsid w:val="00F17C6C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639C"/>
  <w15:docId w15:val="{3778B7E7-A934-4E10-8320-EB19424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62D2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BB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60BB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2A3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1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630D"/>
  </w:style>
  <w:style w:type="paragraph" w:styleId="Noga">
    <w:name w:val="footer"/>
    <w:basedOn w:val="Navaden"/>
    <w:link w:val="NogaZnak"/>
    <w:uiPriority w:val="99"/>
    <w:unhideWhenUsed/>
    <w:rsid w:val="00D1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ina@solcava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cava.si" TargetMode="External"/><Relationship Id="rId2" Type="http://schemas.openxmlformats.org/officeDocument/2006/relationships/hyperlink" Target="mailto:obcina@solcava.si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Frank</dc:creator>
  <cp:lastModifiedBy>Albina Štiftar</cp:lastModifiedBy>
  <cp:revision>2</cp:revision>
  <cp:lastPrinted>2021-06-24T07:29:00Z</cp:lastPrinted>
  <dcterms:created xsi:type="dcterms:W3CDTF">2021-06-24T07:30:00Z</dcterms:created>
  <dcterms:modified xsi:type="dcterms:W3CDTF">2021-06-24T07:30:00Z</dcterms:modified>
</cp:coreProperties>
</file>