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9EDB5" w14:textId="308F1AC1" w:rsidR="002349E6" w:rsidRDefault="00F21FDB" w:rsidP="002349E6">
      <w:pPr>
        <w:rPr>
          <w:rFonts w:ascii="Arial" w:hAnsi="Arial" w:cs="Arial"/>
          <w:sz w:val="24"/>
          <w:szCs w:val="24"/>
        </w:rPr>
      </w:pPr>
      <w:r w:rsidRPr="00F21FDB">
        <w:rPr>
          <w:rFonts w:ascii="Arial" w:hAnsi="Arial" w:cs="Arial"/>
          <w:noProof/>
          <w:sz w:val="24"/>
          <w:szCs w:val="24"/>
          <w:lang w:eastAsia="sl-SI"/>
        </w:rPr>
        <w:drawing>
          <wp:inline distT="0" distB="0" distL="0" distR="0" wp14:anchorId="7D022691" wp14:editId="5F91B654">
            <wp:extent cx="4431809" cy="891540"/>
            <wp:effectExtent l="0" t="0" r="6985"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49262" cy="895051"/>
                    </a:xfrm>
                    <a:prstGeom prst="rect">
                      <a:avLst/>
                    </a:prstGeom>
                  </pic:spPr>
                </pic:pic>
              </a:graphicData>
            </a:graphic>
          </wp:inline>
        </w:drawing>
      </w:r>
    </w:p>
    <w:p w14:paraId="110B1F38" w14:textId="77777777" w:rsidR="00F21FDB" w:rsidRDefault="00F21FDB" w:rsidP="002349E6">
      <w:pPr>
        <w:rPr>
          <w:rFonts w:ascii="Arial" w:hAnsi="Arial" w:cs="Arial"/>
          <w:sz w:val="24"/>
          <w:szCs w:val="24"/>
        </w:rPr>
      </w:pPr>
    </w:p>
    <w:p w14:paraId="72B9659B" w14:textId="77777777" w:rsidR="00F21FDB" w:rsidRPr="00623973" w:rsidRDefault="00F21FDB" w:rsidP="002349E6">
      <w:pPr>
        <w:rPr>
          <w:rFonts w:ascii="Garamond" w:hAnsi="Garamond" w:cs="Arial"/>
          <w:sz w:val="24"/>
          <w:szCs w:val="24"/>
        </w:rPr>
      </w:pPr>
    </w:p>
    <w:p w14:paraId="1C6133B7" w14:textId="02C1B28B" w:rsidR="00173B85" w:rsidRDefault="00623973" w:rsidP="002349E6">
      <w:pPr>
        <w:rPr>
          <w:rFonts w:ascii="Garamond" w:hAnsi="Garamond" w:cs="Arial"/>
          <w:b/>
          <w:sz w:val="28"/>
          <w:szCs w:val="28"/>
        </w:rPr>
      </w:pPr>
      <w:r>
        <w:rPr>
          <w:rFonts w:ascii="Garamond" w:hAnsi="Garamond" w:cs="Arial"/>
          <w:b/>
          <w:sz w:val="28"/>
          <w:szCs w:val="28"/>
        </w:rPr>
        <w:t>VZPOSTAVLJA SE MREŽA BREZPLAČNIH PREVOZOV ZA STARE</w:t>
      </w:r>
      <w:r w:rsidR="0073351F">
        <w:rPr>
          <w:rFonts w:ascii="Garamond" w:hAnsi="Garamond" w:cs="Arial"/>
          <w:b/>
          <w:sz w:val="28"/>
          <w:szCs w:val="28"/>
        </w:rPr>
        <w:t>J</w:t>
      </w:r>
      <w:r>
        <w:rPr>
          <w:rFonts w:ascii="Garamond" w:hAnsi="Garamond" w:cs="Arial"/>
          <w:b/>
          <w:sz w:val="28"/>
          <w:szCs w:val="28"/>
        </w:rPr>
        <w:t xml:space="preserve">ŠE </w:t>
      </w:r>
    </w:p>
    <w:p w14:paraId="1973849E" w14:textId="25378032" w:rsidR="00623973" w:rsidRPr="00623973" w:rsidRDefault="00623973" w:rsidP="002349E6">
      <w:pPr>
        <w:rPr>
          <w:rFonts w:ascii="Garamond" w:hAnsi="Garamond" w:cs="Arial"/>
          <w:b/>
          <w:sz w:val="28"/>
          <w:szCs w:val="28"/>
        </w:rPr>
      </w:pPr>
      <w:r>
        <w:rPr>
          <w:rFonts w:ascii="Garamond" w:hAnsi="Garamond" w:cs="Arial"/>
          <w:b/>
          <w:sz w:val="28"/>
          <w:szCs w:val="28"/>
        </w:rPr>
        <w:t xml:space="preserve">Predstavljamo projekt brezplačnih e-prevozov, k sodelovanju vabimo prostovoljce </w:t>
      </w:r>
    </w:p>
    <w:p w14:paraId="0B9A66BF" w14:textId="77777777" w:rsidR="00F21FDB" w:rsidRPr="00623973" w:rsidRDefault="00F21FDB" w:rsidP="002349E6">
      <w:pPr>
        <w:rPr>
          <w:rFonts w:ascii="Garamond" w:hAnsi="Garamond" w:cs="Arial"/>
          <w:b/>
          <w:sz w:val="28"/>
          <w:szCs w:val="28"/>
        </w:rPr>
      </w:pPr>
    </w:p>
    <w:p w14:paraId="3D6474CB" w14:textId="77777777" w:rsidR="00F21FDB" w:rsidRPr="00623973" w:rsidRDefault="00F21FDB" w:rsidP="002349E6">
      <w:pPr>
        <w:rPr>
          <w:rFonts w:ascii="Garamond" w:hAnsi="Garamond" w:cs="Arial"/>
          <w:sz w:val="28"/>
          <w:szCs w:val="28"/>
        </w:rPr>
      </w:pPr>
    </w:p>
    <w:p w14:paraId="4DEA3C15" w14:textId="77777777" w:rsidR="002648D5" w:rsidRPr="00623973" w:rsidRDefault="007140DA" w:rsidP="0073351F">
      <w:pPr>
        <w:pStyle w:val="Telobesedila2"/>
        <w:spacing w:after="0" w:line="240" w:lineRule="auto"/>
        <w:rPr>
          <w:rFonts w:ascii="Garamond" w:eastAsia="Times New Roman" w:hAnsi="Garamond" w:cs="Arial"/>
          <w:bCs/>
          <w:color w:val="505050"/>
          <w:sz w:val="28"/>
          <w:szCs w:val="28"/>
        </w:rPr>
      </w:pPr>
      <w:r w:rsidRPr="00623973">
        <w:rPr>
          <w:rFonts w:ascii="Garamond" w:eastAsia="Times New Roman" w:hAnsi="Garamond" w:cs="Arial"/>
          <w:bCs/>
          <w:color w:val="505050"/>
          <w:sz w:val="28"/>
          <w:szCs w:val="28"/>
        </w:rPr>
        <w:t>Predvidoma v aprilu se bo v šestih občinah Zgornje Savinjske doline začel izvajati projekt »Vzpostavitev mreže brezplačnih prevozov za socialno ogrožene skupine in socialne medgeneracijske mreže e-mobilnosti«</w:t>
      </w:r>
      <w:r w:rsidR="002648D5" w:rsidRPr="00623973">
        <w:rPr>
          <w:rFonts w:ascii="Garamond" w:eastAsia="Times New Roman" w:hAnsi="Garamond" w:cs="Arial"/>
          <w:bCs/>
          <w:color w:val="505050"/>
          <w:sz w:val="28"/>
          <w:szCs w:val="28"/>
        </w:rPr>
        <w:t xml:space="preserve">. </w:t>
      </w:r>
    </w:p>
    <w:p w14:paraId="2E0FCE18" w14:textId="5ADAB1CD" w:rsidR="007140DA" w:rsidRPr="00623973" w:rsidRDefault="007140DA" w:rsidP="0073351F">
      <w:pPr>
        <w:pStyle w:val="Telobesedila2"/>
        <w:spacing w:after="0" w:line="240" w:lineRule="auto"/>
        <w:rPr>
          <w:rFonts w:ascii="Garamond" w:hAnsi="Garamond" w:cs="Arial"/>
          <w:bCs/>
          <w:sz w:val="28"/>
          <w:szCs w:val="28"/>
        </w:rPr>
      </w:pPr>
      <w:r w:rsidRPr="00623973">
        <w:rPr>
          <w:rFonts w:ascii="Garamond" w:eastAsia="Times New Roman" w:hAnsi="Garamond" w:cs="Arial"/>
          <w:bCs/>
          <w:color w:val="505050"/>
          <w:sz w:val="28"/>
          <w:szCs w:val="28"/>
        </w:rPr>
        <w:t>Projekt, v okviru katerega bodo šoferji prostovoljci vozili starejše, bo izvedla Občina Gornji Grad v sodelovanju z občinami Nazarje, Rečica ob Savinji, Ljubno, Luče in Solčava</w:t>
      </w:r>
      <w:r w:rsidR="002648D5" w:rsidRPr="00623973">
        <w:rPr>
          <w:rFonts w:ascii="Garamond" w:eastAsia="Times New Roman" w:hAnsi="Garamond" w:cs="Arial"/>
          <w:bCs/>
          <w:color w:val="505050"/>
          <w:sz w:val="28"/>
          <w:szCs w:val="28"/>
        </w:rPr>
        <w:t xml:space="preserve">, </w:t>
      </w:r>
      <w:r w:rsidRPr="00623973">
        <w:rPr>
          <w:rFonts w:ascii="Garamond" w:eastAsia="Times New Roman" w:hAnsi="Garamond" w:cs="Arial"/>
          <w:bCs/>
          <w:color w:val="505050"/>
          <w:sz w:val="28"/>
          <w:szCs w:val="28"/>
        </w:rPr>
        <w:t xml:space="preserve"> sodelujeta </w:t>
      </w:r>
      <w:r w:rsidR="002648D5" w:rsidRPr="00623973">
        <w:rPr>
          <w:rFonts w:ascii="Garamond" w:eastAsia="Times New Roman" w:hAnsi="Garamond" w:cs="Arial"/>
          <w:bCs/>
          <w:color w:val="505050"/>
          <w:sz w:val="28"/>
          <w:szCs w:val="28"/>
        </w:rPr>
        <w:t xml:space="preserve">pa še </w:t>
      </w:r>
      <w:r w:rsidRPr="00623973">
        <w:rPr>
          <w:rFonts w:ascii="Garamond" w:eastAsia="Times New Roman" w:hAnsi="Garamond" w:cs="Arial"/>
          <w:bCs/>
          <w:color w:val="505050"/>
          <w:sz w:val="28"/>
          <w:szCs w:val="28"/>
        </w:rPr>
        <w:t>Združenje šoferjev</w:t>
      </w:r>
      <w:r w:rsidR="002648D5" w:rsidRPr="00623973">
        <w:rPr>
          <w:rFonts w:ascii="Garamond" w:eastAsia="Times New Roman" w:hAnsi="Garamond" w:cs="Arial"/>
          <w:bCs/>
          <w:color w:val="505050"/>
          <w:sz w:val="28"/>
          <w:szCs w:val="28"/>
        </w:rPr>
        <w:t xml:space="preserve"> </w:t>
      </w:r>
      <w:r w:rsidRPr="00623973">
        <w:rPr>
          <w:rFonts w:ascii="Garamond" w:eastAsia="Times New Roman" w:hAnsi="Garamond" w:cs="Arial"/>
          <w:bCs/>
          <w:color w:val="505050"/>
          <w:sz w:val="28"/>
          <w:szCs w:val="28"/>
        </w:rPr>
        <w:t>in avtomehanikov</w:t>
      </w:r>
      <w:r w:rsidR="002648D5" w:rsidRPr="00623973">
        <w:rPr>
          <w:rFonts w:ascii="Garamond" w:eastAsia="Times New Roman" w:hAnsi="Garamond" w:cs="Arial"/>
          <w:bCs/>
          <w:color w:val="505050"/>
          <w:sz w:val="28"/>
          <w:szCs w:val="28"/>
        </w:rPr>
        <w:t xml:space="preserve"> </w:t>
      </w:r>
      <w:r w:rsidRPr="00623973">
        <w:rPr>
          <w:rFonts w:ascii="Garamond" w:eastAsia="Times New Roman" w:hAnsi="Garamond" w:cs="Arial"/>
          <w:bCs/>
          <w:color w:val="505050"/>
          <w:sz w:val="28"/>
          <w:szCs w:val="28"/>
        </w:rPr>
        <w:t xml:space="preserve">ZSD in  </w:t>
      </w:r>
      <w:r w:rsidR="00BB45B9" w:rsidRPr="00623973">
        <w:rPr>
          <w:rFonts w:ascii="Garamond" w:eastAsia="Times New Roman" w:hAnsi="Garamond" w:cs="Arial"/>
          <w:bCs/>
          <w:color w:val="505050"/>
          <w:sz w:val="28"/>
          <w:szCs w:val="28"/>
        </w:rPr>
        <w:t xml:space="preserve">Družba </w:t>
      </w:r>
      <w:r w:rsidRPr="00623973">
        <w:rPr>
          <w:rFonts w:ascii="Garamond" w:eastAsia="Times New Roman" w:hAnsi="Garamond" w:cs="Arial"/>
          <w:bCs/>
          <w:color w:val="505050"/>
          <w:sz w:val="28"/>
          <w:szCs w:val="28"/>
        </w:rPr>
        <w:t>D</w:t>
      </w:r>
      <w:r w:rsidR="0073351F">
        <w:rPr>
          <w:rFonts w:ascii="Garamond" w:eastAsia="Times New Roman" w:hAnsi="Garamond" w:cs="Arial"/>
          <w:bCs/>
          <w:color w:val="505050"/>
          <w:sz w:val="28"/>
          <w:szCs w:val="28"/>
        </w:rPr>
        <w:t>EOS</w:t>
      </w:r>
      <w:r w:rsidRPr="00623973">
        <w:rPr>
          <w:rFonts w:ascii="Garamond" w:eastAsia="Times New Roman" w:hAnsi="Garamond" w:cs="Arial"/>
          <w:bCs/>
          <w:color w:val="505050"/>
          <w:sz w:val="28"/>
          <w:szCs w:val="28"/>
        </w:rPr>
        <w:t xml:space="preserve">. Projekt je sofinanciran s strani </w:t>
      </w:r>
      <w:r w:rsidRPr="00623973">
        <w:rPr>
          <w:rFonts w:ascii="Garamond" w:hAnsi="Garamond" w:cs="Arial"/>
          <w:bCs/>
          <w:sz w:val="28"/>
          <w:szCs w:val="28"/>
        </w:rPr>
        <w:t>Ministrstva za gospodarski razvoj in tehnologijo, Evropskega sklada za regionalni razvoj in LAS Zgornje Savinjske in Šaleške doline</w:t>
      </w:r>
    </w:p>
    <w:p w14:paraId="0BB4B6EB" w14:textId="7A44BD6A" w:rsidR="00F21FDB" w:rsidRPr="00623973" w:rsidRDefault="00F21FDB" w:rsidP="0073351F">
      <w:pPr>
        <w:jc w:val="both"/>
        <w:rPr>
          <w:rFonts w:ascii="Garamond" w:eastAsia="Times New Roman" w:hAnsi="Garamond" w:cs="Arial"/>
          <w:sz w:val="28"/>
          <w:szCs w:val="28"/>
          <w:lang w:eastAsia="sl-SI"/>
        </w:rPr>
      </w:pPr>
      <w:r w:rsidRPr="00623973">
        <w:rPr>
          <w:rFonts w:ascii="Garamond" w:eastAsia="Times New Roman" w:hAnsi="Garamond" w:cs="Arial"/>
          <w:bCs/>
          <w:color w:val="505050"/>
          <w:sz w:val="28"/>
          <w:szCs w:val="28"/>
          <w:lang w:eastAsia="sl-SI"/>
        </w:rPr>
        <w:t xml:space="preserve">V okviru projekta bodo nekatere občine (Gornji Grad, Luče, Solčava) uredile električne polnilne postaje za napajanje avtomobilov </w:t>
      </w:r>
      <w:r w:rsidR="0073351F">
        <w:rPr>
          <w:rFonts w:ascii="Garamond" w:eastAsia="Times New Roman" w:hAnsi="Garamond" w:cs="Arial"/>
          <w:bCs/>
          <w:color w:val="505050"/>
          <w:sz w:val="28"/>
          <w:szCs w:val="28"/>
          <w:lang w:eastAsia="sl-SI"/>
        </w:rPr>
        <w:t>oz.</w:t>
      </w:r>
      <w:r w:rsidRPr="00623973">
        <w:rPr>
          <w:rFonts w:ascii="Garamond" w:eastAsia="Times New Roman" w:hAnsi="Garamond" w:cs="Arial"/>
          <w:bCs/>
          <w:color w:val="505050"/>
          <w:sz w:val="28"/>
          <w:szCs w:val="28"/>
          <w:lang w:eastAsia="sl-SI"/>
        </w:rPr>
        <w:t xml:space="preserve"> električnih koles, na  Rečici ob Savinji pa bodo izvedli več predavanj in izobraževanj za usposabljanje prostovoljcev ter osveščanje uporabnikov in vseh udeležencev v prometu. </w:t>
      </w:r>
    </w:p>
    <w:p w14:paraId="014046C1" w14:textId="77777777" w:rsidR="00623973" w:rsidRDefault="00623973" w:rsidP="0073351F">
      <w:pPr>
        <w:jc w:val="both"/>
        <w:rPr>
          <w:rFonts w:ascii="Garamond" w:eastAsia="Times New Roman" w:hAnsi="Garamond" w:cs="Arial"/>
          <w:b/>
          <w:bCs/>
          <w:color w:val="505050"/>
          <w:sz w:val="28"/>
          <w:szCs w:val="28"/>
          <w:lang w:eastAsia="sl-SI"/>
        </w:rPr>
      </w:pPr>
    </w:p>
    <w:p w14:paraId="720268AF" w14:textId="27BFB99B" w:rsidR="00F21FDB" w:rsidRPr="00623973" w:rsidRDefault="00623973" w:rsidP="0073351F">
      <w:pPr>
        <w:jc w:val="both"/>
        <w:rPr>
          <w:rFonts w:ascii="Garamond" w:eastAsia="Times New Roman" w:hAnsi="Garamond" w:cs="Arial"/>
          <w:b/>
          <w:bCs/>
          <w:color w:val="505050"/>
          <w:sz w:val="28"/>
          <w:szCs w:val="28"/>
          <w:lang w:eastAsia="sl-SI"/>
        </w:rPr>
      </w:pPr>
      <w:r w:rsidRPr="00623973">
        <w:rPr>
          <w:rFonts w:ascii="Garamond" w:eastAsia="Times New Roman" w:hAnsi="Garamond" w:cs="Arial"/>
          <w:b/>
          <w:bCs/>
          <w:color w:val="505050"/>
          <w:sz w:val="28"/>
          <w:szCs w:val="28"/>
          <w:lang w:eastAsia="sl-SI"/>
        </w:rPr>
        <w:t xml:space="preserve">Najem električnih vozil </w:t>
      </w:r>
    </w:p>
    <w:p w14:paraId="2F6227BE" w14:textId="54FD46A3" w:rsidR="002648D5" w:rsidRPr="00623973" w:rsidRDefault="007140DA" w:rsidP="0073351F">
      <w:pPr>
        <w:jc w:val="both"/>
        <w:rPr>
          <w:rFonts w:ascii="Garamond" w:eastAsia="Times New Roman" w:hAnsi="Garamond" w:cs="Arial"/>
          <w:bCs/>
          <w:color w:val="505050"/>
          <w:sz w:val="28"/>
          <w:szCs w:val="28"/>
          <w:lang w:eastAsia="sl-SI"/>
        </w:rPr>
      </w:pPr>
      <w:r w:rsidRPr="00623973">
        <w:rPr>
          <w:rFonts w:ascii="Garamond" w:eastAsia="Times New Roman" w:hAnsi="Garamond" w:cs="Arial"/>
          <w:bCs/>
          <w:color w:val="505050"/>
          <w:sz w:val="28"/>
          <w:szCs w:val="28"/>
          <w:lang w:eastAsia="sl-SI"/>
        </w:rPr>
        <w:t>Občine bodo najele tri električne avtomobile za nudenje brezplačnih prevozov po vzoru »</w:t>
      </w:r>
      <w:proofErr w:type="spellStart"/>
      <w:r w:rsidR="00BB45B9" w:rsidRPr="00623973">
        <w:rPr>
          <w:rFonts w:ascii="Garamond" w:eastAsia="Times New Roman" w:hAnsi="Garamond" w:cs="Arial"/>
          <w:bCs/>
          <w:color w:val="505050"/>
          <w:sz w:val="28"/>
          <w:szCs w:val="28"/>
          <w:lang w:eastAsia="sl-SI"/>
        </w:rPr>
        <w:t>p</w:t>
      </w:r>
      <w:r w:rsidRPr="00623973">
        <w:rPr>
          <w:rFonts w:ascii="Garamond" w:eastAsia="Times New Roman" w:hAnsi="Garamond" w:cs="Arial"/>
          <w:bCs/>
          <w:color w:val="505050"/>
          <w:sz w:val="28"/>
          <w:szCs w:val="28"/>
          <w:lang w:eastAsia="sl-SI"/>
        </w:rPr>
        <w:t>rostofer</w:t>
      </w:r>
      <w:proofErr w:type="spellEnd"/>
      <w:r w:rsidRPr="00623973">
        <w:rPr>
          <w:rFonts w:ascii="Garamond" w:eastAsia="Times New Roman" w:hAnsi="Garamond" w:cs="Arial"/>
          <w:bCs/>
          <w:color w:val="505050"/>
          <w:sz w:val="28"/>
          <w:szCs w:val="28"/>
          <w:lang w:eastAsia="sl-SI"/>
        </w:rPr>
        <w:t xml:space="preserve">«. </w:t>
      </w:r>
      <w:r w:rsidR="002648D5" w:rsidRPr="00623973">
        <w:rPr>
          <w:rFonts w:ascii="Garamond" w:eastAsia="Times New Roman" w:hAnsi="Garamond" w:cs="Arial"/>
          <w:bCs/>
          <w:color w:val="505050"/>
          <w:sz w:val="28"/>
          <w:szCs w:val="28"/>
          <w:lang w:eastAsia="sl-SI"/>
        </w:rPr>
        <w:t xml:space="preserve">Predvidoma naj bi en avto uporabljali občini Solčava in Luče, drugega občini Ljubno in Gornji Grad, tretjega pa občini Nazarje in Rečica ob Savinji. Brezplačni prevozi do urbanih centrov bodo v prvi vrsti namenjeni občanom, </w:t>
      </w:r>
      <w:r w:rsidR="00173B85" w:rsidRPr="00623973">
        <w:rPr>
          <w:rFonts w:ascii="Garamond" w:eastAsia="Times New Roman" w:hAnsi="Garamond" w:cs="Arial"/>
          <w:bCs/>
          <w:color w:val="505050"/>
          <w:sz w:val="28"/>
          <w:szCs w:val="28"/>
          <w:lang w:eastAsia="sl-SI"/>
        </w:rPr>
        <w:t>ki nimajo lastnega prevoza</w:t>
      </w:r>
      <w:r w:rsidRPr="00623973">
        <w:rPr>
          <w:rFonts w:ascii="Garamond" w:eastAsia="Times New Roman" w:hAnsi="Garamond" w:cs="Arial"/>
          <w:bCs/>
          <w:color w:val="505050"/>
          <w:sz w:val="28"/>
          <w:szCs w:val="28"/>
          <w:lang w:eastAsia="sl-SI"/>
        </w:rPr>
        <w:t xml:space="preserve"> niti svojcev, ki bi ji</w:t>
      </w:r>
      <w:r w:rsidR="00173B85" w:rsidRPr="00623973">
        <w:rPr>
          <w:rFonts w:ascii="Garamond" w:eastAsia="Times New Roman" w:hAnsi="Garamond" w:cs="Arial"/>
          <w:bCs/>
          <w:color w:val="505050"/>
          <w:sz w:val="28"/>
          <w:szCs w:val="28"/>
          <w:lang w:eastAsia="sl-SI"/>
        </w:rPr>
        <w:t xml:space="preserve">h peljali do želenega cilja. </w:t>
      </w:r>
      <w:r w:rsidR="002648D5" w:rsidRPr="00623973">
        <w:rPr>
          <w:rFonts w:ascii="Garamond" w:eastAsia="Times New Roman" w:hAnsi="Garamond" w:cs="Arial"/>
          <w:bCs/>
          <w:color w:val="505050"/>
          <w:sz w:val="28"/>
          <w:szCs w:val="28"/>
          <w:lang w:eastAsia="sl-SI"/>
        </w:rPr>
        <w:t>Ugotavlja se namreč, da imajo s</w:t>
      </w:r>
      <w:r w:rsidRPr="00623973">
        <w:rPr>
          <w:rFonts w:ascii="Garamond" w:eastAsia="Times New Roman" w:hAnsi="Garamond" w:cs="Arial"/>
          <w:bCs/>
          <w:color w:val="505050"/>
          <w:sz w:val="28"/>
          <w:szCs w:val="28"/>
          <w:lang w:eastAsia="sl-SI"/>
        </w:rPr>
        <w:t xml:space="preserve">tarejši velike težave s prevozi, ker v razpršeni naselitvi </w:t>
      </w:r>
      <w:r w:rsidR="00173B85" w:rsidRPr="00623973">
        <w:rPr>
          <w:rFonts w:ascii="Garamond" w:eastAsia="Times New Roman" w:hAnsi="Garamond" w:cs="Arial"/>
          <w:bCs/>
          <w:color w:val="505050"/>
          <w:sz w:val="28"/>
          <w:szCs w:val="28"/>
          <w:lang w:eastAsia="sl-SI"/>
        </w:rPr>
        <w:t xml:space="preserve">Zgornje Savinjske doline </w:t>
      </w:r>
      <w:r w:rsidRPr="00623973">
        <w:rPr>
          <w:rFonts w:ascii="Garamond" w:eastAsia="Times New Roman" w:hAnsi="Garamond" w:cs="Arial"/>
          <w:bCs/>
          <w:color w:val="505050"/>
          <w:sz w:val="28"/>
          <w:szCs w:val="28"/>
          <w:lang w:eastAsia="sl-SI"/>
        </w:rPr>
        <w:t>ni javnih povezav</w:t>
      </w:r>
      <w:r w:rsidR="002648D5" w:rsidRPr="00623973">
        <w:rPr>
          <w:rFonts w:ascii="Garamond" w:eastAsia="Times New Roman" w:hAnsi="Garamond" w:cs="Arial"/>
          <w:bCs/>
          <w:color w:val="505050"/>
          <w:sz w:val="28"/>
          <w:szCs w:val="28"/>
          <w:lang w:eastAsia="sl-SI"/>
        </w:rPr>
        <w:t xml:space="preserve"> in so </w:t>
      </w:r>
      <w:r w:rsidRPr="00623973">
        <w:rPr>
          <w:rFonts w:ascii="Garamond" w:eastAsia="Times New Roman" w:hAnsi="Garamond" w:cs="Arial"/>
          <w:bCs/>
          <w:color w:val="505050"/>
          <w:sz w:val="28"/>
          <w:szCs w:val="28"/>
          <w:lang w:eastAsia="sl-SI"/>
        </w:rPr>
        <w:t xml:space="preserve">odvisni od pomoči družinskih članov. </w:t>
      </w:r>
    </w:p>
    <w:p w14:paraId="5DDB7FDA" w14:textId="77777777" w:rsidR="00F21FDB" w:rsidRPr="00623973" w:rsidRDefault="00F21FDB" w:rsidP="0073351F">
      <w:pPr>
        <w:jc w:val="both"/>
        <w:rPr>
          <w:rFonts w:ascii="Garamond" w:hAnsi="Garamond" w:cstheme="minorHAnsi"/>
          <w:b/>
          <w:sz w:val="28"/>
          <w:szCs w:val="28"/>
          <w:shd w:val="clear" w:color="auto" w:fill="FFFFFF"/>
        </w:rPr>
      </w:pPr>
      <w:r w:rsidRPr="00623973">
        <w:rPr>
          <w:rFonts w:ascii="Garamond" w:hAnsi="Garamond" w:cstheme="minorHAnsi"/>
          <w:b/>
          <w:sz w:val="28"/>
          <w:szCs w:val="28"/>
          <w:shd w:val="clear" w:color="auto" w:fill="FFFFFF"/>
        </w:rPr>
        <w:t>Kaj je PROSTOFER?</w:t>
      </w:r>
    </w:p>
    <w:p w14:paraId="48C4AC9B" w14:textId="77777777" w:rsidR="00F21FDB" w:rsidRDefault="00F21FDB" w:rsidP="0073351F">
      <w:pPr>
        <w:jc w:val="both"/>
        <w:rPr>
          <w:rFonts w:ascii="Garamond" w:hAnsi="Garamond" w:cstheme="minorHAnsi"/>
          <w:sz w:val="28"/>
          <w:szCs w:val="28"/>
          <w:shd w:val="clear" w:color="auto" w:fill="FFFFFF"/>
        </w:rPr>
      </w:pPr>
      <w:proofErr w:type="spellStart"/>
      <w:r w:rsidRPr="00582FEF">
        <w:rPr>
          <w:rFonts w:ascii="Garamond" w:hAnsi="Garamond" w:cstheme="minorHAnsi"/>
          <w:sz w:val="28"/>
          <w:szCs w:val="28"/>
          <w:shd w:val="clear" w:color="auto" w:fill="FFFFFF"/>
        </w:rPr>
        <w:t>Prostofer</w:t>
      </w:r>
      <w:proofErr w:type="spellEnd"/>
      <w:r w:rsidRPr="00582FEF">
        <w:rPr>
          <w:rFonts w:ascii="Garamond" w:hAnsi="Garamond" w:cstheme="minorHAnsi"/>
          <w:sz w:val="28"/>
          <w:szCs w:val="28"/>
          <w:shd w:val="clear" w:color="auto" w:fill="FFFFFF"/>
        </w:rPr>
        <w:t xml:space="preserve"> je skovanka iz besed </w:t>
      </w:r>
      <w:r>
        <w:rPr>
          <w:rFonts w:ascii="Garamond" w:hAnsi="Garamond" w:cstheme="minorHAnsi"/>
          <w:sz w:val="28"/>
          <w:szCs w:val="28"/>
          <w:shd w:val="clear" w:color="auto" w:fill="FFFFFF"/>
        </w:rPr>
        <w:t xml:space="preserve">'prostovoljni' </w:t>
      </w:r>
      <w:r w:rsidRPr="00582FEF">
        <w:rPr>
          <w:rFonts w:ascii="Garamond" w:hAnsi="Garamond" w:cstheme="minorHAnsi"/>
          <w:sz w:val="28"/>
          <w:szCs w:val="28"/>
          <w:shd w:val="clear" w:color="auto" w:fill="FFFFFF"/>
        </w:rPr>
        <w:t xml:space="preserve">in </w:t>
      </w:r>
      <w:r>
        <w:rPr>
          <w:rFonts w:ascii="Garamond" w:hAnsi="Garamond" w:cstheme="minorHAnsi"/>
          <w:sz w:val="28"/>
          <w:szCs w:val="28"/>
          <w:shd w:val="clear" w:color="auto" w:fill="FFFFFF"/>
        </w:rPr>
        <w:t>'šofer'</w:t>
      </w:r>
      <w:r w:rsidRPr="00582FEF">
        <w:rPr>
          <w:rFonts w:ascii="Garamond" w:hAnsi="Garamond" w:cstheme="minorHAnsi"/>
          <w:sz w:val="28"/>
          <w:szCs w:val="28"/>
          <w:shd w:val="clear" w:color="auto" w:fill="FFFFFF"/>
        </w:rPr>
        <w:t xml:space="preserve">. </w:t>
      </w:r>
      <w:proofErr w:type="spellStart"/>
      <w:r>
        <w:rPr>
          <w:rFonts w:ascii="Garamond" w:hAnsi="Garamond" w:cstheme="minorHAnsi"/>
          <w:sz w:val="28"/>
          <w:szCs w:val="28"/>
          <w:shd w:val="clear" w:color="auto" w:fill="FFFFFF"/>
        </w:rPr>
        <w:t>Prostofer</w:t>
      </w:r>
      <w:proofErr w:type="spellEnd"/>
      <w:r>
        <w:rPr>
          <w:rFonts w:ascii="Garamond" w:hAnsi="Garamond" w:cstheme="minorHAnsi"/>
          <w:sz w:val="28"/>
          <w:szCs w:val="28"/>
          <w:shd w:val="clear" w:color="auto" w:fill="FFFFFF"/>
        </w:rPr>
        <w:t xml:space="preserve"> je projekt zavoda Zlata mreža.</w:t>
      </w:r>
    </w:p>
    <w:p w14:paraId="3C1E8B0E" w14:textId="77777777" w:rsidR="00F21FDB" w:rsidRDefault="00F21FDB" w:rsidP="0073351F">
      <w:pPr>
        <w:jc w:val="both"/>
        <w:rPr>
          <w:rFonts w:ascii="Garamond" w:hAnsi="Garamond" w:cstheme="minorHAnsi"/>
          <w:noProof/>
          <w:sz w:val="28"/>
          <w:szCs w:val="28"/>
        </w:rPr>
      </w:pPr>
      <w:r w:rsidRPr="00AE6B4E">
        <w:rPr>
          <w:rFonts w:ascii="Garamond" w:eastAsia="Times New Roman" w:hAnsi="Garamond" w:cstheme="minorHAnsi"/>
          <w:b/>
          <w:color w:val="C00000"/>
          <w:sz w:val="28"/>
          <w:szCs w:val="28"/>
          <w:lang w:eastAsia="sl-SI"/>
        </w:rPr>
        <w:t>PROSTOFER</w:t>
      </w:r>
      <w:r>
        <w:rPr>
          <w:rFonts w:ascii="Garamond" w:eastAsia="Times New Roman" w:hAnsi="Garamond" w:cstheme="minorHAnsi"/>
          <w:b/>
          <w:sz w:val="28"/>
          <w:szCs w:val="28"/>
          <w:lang w:eastAsia="sl-SI"/>
        </w:rPr>
        <w:t xml:space="preserve"> </w:t>
      </w:r>
      <w:r w:rsidRPr="008C21BB">
        <w:rPr>
          <w:rFonts w:ascii="Garamond" w:eastAsia="Times New Roman" w:hAnsi="Garamond" w:cstheme="minorHAnsi"/>
          <w:sz w:val="28"/>
          <w:szCs w:val="28"/>
          <w:lang w:eastAsia="sl-SI"/>
        </w:rPr>
        <w:t xml:space="preserve">je trajnostni vseslovenski prostovoljski projekt za mobilnost starejših, ki povezuje starejše osebe, ki potrebujejo prevoz in ne zmorejo uporabljati javnih in plačljivih prevozov, s starejšimi </w:t>
      </w:r>
      <w:r w:rsidRPr="00431953">
        <w:rPr>
          <w:rFonts w:ascii="Garamond" w:eastAsia="Times New Roman" w:hAnsi="Garamond" w:cstheme="minorHAnsi"/>
          <w:sz w:val="28"/>
          <w:szCs w:val="28"/>
          <w:lang w:eastAsia="sl-SI"/>
        </w:rPr>
        <w:t>aktivnimi vozniki, ki pa po drugi strani radi priskočijo na po</w:t>
      </w:r>
      <w:r>
        <w:rPr>
          <w:rFonts w:ascii="Garamond" w:eastAsia="Times New Roman" w:hAnsi="Garamond" w:cstheme="minorHAnsi"/>
          <w:sz w:val="28"/>
          <w:szCs w:val="28"/>
          <w:lang w:eastAsia="sl-SI"/>
        </w:rPr>
        <w:t>moč.</w:t>
      </w:r>
      <w:r w:rsidRPr="00431953">
        <w:rPr>
          <w:rFonts w:ascii="Garamond" w:eastAsia="Calibri" w:hAnsi="Garamond" w:cs="Times New Roman"/>
          <w:sz w:val="28"/>
          <w:szCs w:val="28"/>
        </w:rPr>
        <w:t xml:space="preserve"> </w:t>
      </w:r>
    </w:p>
    <w:p w14:paraId="7AC95C44" w14:textId="77777777" w:rsidR="00F21FDB" w:rsidRPr="00AE6B4E" w:rsidRDefault="00F21FDB" w:rsidP="0073351F">
      <w:pPr>
        <w:jc w:val="both"/>
        <w:rPr>
          <w:rFonts w:ascii="Garamond" w:hAnsi="Garamond" w:cstheme="minorHAnsi"/>
          <w:noProof/>
          <w:sz w:val="28"/>
          <w:szCs w:val="28"/>
        </w:rPr>
      </w:pPr>
      <w:r w:rsidRPr="00AE6B4E">
        <w:rPr>
          <w:rFonts w:ascii="Garamond" w:hAnsi="Garamond" w:cstheme="minorHAnsi"/>
          <w:noProof/>
          <w:sz w:val="28"/>
          <w:szCs w:val="28"/>
        </w:rPr>
        <w:t xml:space="preserve">Številni starejši imajo velike težave s prevozi, sploh če so doma zunaj mestnih središč, kjer ni razvite avtobusne mreže. Tisti bolj oddaljeni se velikokrat ne morejo odpraviti po opravkih, kadar si želijo, temveč se prilagajajo možnostim oziroma času, ko jim </w:t>
      </w:r>
      <w:r w:rsidRPr="00AE6B4E">
        <w:rPr>
          <w:rFonts w:ascii="Garamond" w:hAnsi="Garamond" w:cstheme="minorHAnsi"/>
          <w:noProof/>
          <w:sz w:val="28"/>
          <w:szCs w:val="28"/>
        </w:rPr>
        <w:lastRenderedPageBreak/>
        <w:t xml:space="preserve">lahko pomagajo družinski člani ali prijatelji. Nekateri uporabljajo taksi, vendar pa to pomeni dodatne stroške, kar je za številne prevelik finančni zalogaj, zato tovrstnih prevozov ne uporabljajo. </w:t>
      </w:r>
    </w:p>
    <w:p w14:paraId="19E5A826" w14:textId="77777777" w:rsidR="00F21FDB" w:rsidRDefault="00F21FDB" w:rsidP="0073351F">
      <w:pPr>
        <w:jc w:val="both"/>
        <w:rPr>
          <w:rFonts w:ascii="Garamond" w:hAnsi="Garamond"/>
          <w:b/>
          <w:sz w:val="28"/>
          <w:szCs w:val="28"/>
        </w:rPr>
      </w:pPr>
      <w:r w:rsidRPr="00007A8C">
        <w:rPr>
          <w:rFonts w:ascii="Garamond" w:hAnsi="Garamond"/>
          <w:b/>
          <w:sz w:val="28"/>
          <w:szCs w:val="28"/>
        </w:rPr>
        <w:t>Komu je namenjen PROSTOFER?</w:t>
      </w:r>
    </w:p>
    <w:p w14:paraId="1A706EA2" w14:textId="77777777" w:rsidR="00F21FDB" w:rsidRPr="0030283F" w:rsidRDefault="00F21FDB" w:rsidP="0073351F">
      <w:pPr>
        <w:jc w:val="both"/>
        <w:rPr>
          <w:rFonts w:ascii="Garamond" w:hAnsi="Garamond"/>
          <w:sz w:val="28"/>
          <w:szCs w:val="28"/>
        </w:rPr>
      </w:pPr>
      <w:proofErr w:type="spellStart"/>
      <w:r>
        <w:rPr>
          <w:rFonts w:ascii="Garamond" w:hAnsi="Garamond"/>
          <w:sz w:val="28"/>
          <w:szCs w:val="28"/>
        </w:rPr>
        <w:t>Prostofer</w:t>
      </w:r>
      <w:proofErr w:type="spellEnd"/>
      <w:r>
        <w:rPr>
          <w:rFonts w:ascii="Garamond" w:hAnsi="Garamond"/>
          <w:sz w:val="28"/>
          <w:szCs w:val="28"/>
        </w:rPr>
        <w:t xml:space="preserve"> je namenjen vsem tistim </w:t>
      </w:r>
      <w:r w:rsidRPr="005F4F97">
        <w:rPr>
          <w:rFonts w:ascii="Garamond" w:hAnsi="Garamond"/>
          <w:sz w:val="28"/>
          <w:szCs w:val="28"/>
        </w:rPr>
        <w:t>starejšim, ki ne vozijo sami, nimajo sorodnikov in imajo ni</w:t>
      </w:r>
      <w:r>
        <w:rPr>
          <w:rFonts w:ascii="Garamond" w:hAnsi="Garamond"/>
          <w:sz w:val="28"/>
          <w:szCs w:val="28"/>
        </w:rPr>
        <w:t>zke</w:t>
      </w:r>
      <w:r w:rsidRPr="005F4F97">
        <w:rPr>
          <w:rFonts w:ascii="Garamond" w:hAnsi="Garamond"/>
          <w:sz w:val="28"/>
          <w:szCs w:val="28"/>
        </w:rPr>
        <w:t xml:space="preserve"> mesečne dohodke</w:t>
      </w:r>
      <w:r>
        <w:rPr>
          <w:rFonts w:ascii="Garamond" w:hAnsi="Garamond"/>
          <w:sz w:val="28"/>
          <w:szCs w:val="28"/>
        </w:rPr>
        <w:t>, pa tudi</w:t>
      </w:r>
      <w:r w:rsidRPr="005F4F97">
        <w:rPr>
          <w:rFonts w:ascii="Garamond" w:hAnsi="Garamond"/>
          <w:sz w:val="28"/>
          <w:szCs w:val="28"/>
        </w:rPr>
        <w:t xml:space="preserve"> slabše povezave z javnimi prevoznimi sredstvi. </w:t>
      </w:r>
      <w:proofErr w:type="spellStart"/>
      <w:r>
        <w:rPr>
          <w:rFonts w:ascii="Garamond" w:hAnsi="Garamond"/>
          <w:sz w:val="28"/>
          <w:szCs w:val="28"/>
        </w:rPr>
        <w:t>Prostofer</w:t>
      </w:r>
      <w:proofErr w:type="spellEnd"/>
      <w:r>
        <w:rPr>
          <w:rFonts w:ascii="Garamond" w:hAnsi="Garamond"/>
          <w:sz w:val="28"/>
          <w:szCs w:val="28"/>
        </w:rPr>
        <w:t xml:space="preserve"> </w:t>
      </w:r>
      <w:r w:rsidRPr="005F4F97">
        <w:rPr>
          <w:rFonts w:ascii="Garamond" w:hAnsi="Garamond"/>
          <w:sz w:val="28"/>
          <w:szCs w:val="28"/>
        </w:rPr>
        <w:t xml:space="preserve">jim omogoča lažjo dostopnost do zdravniške oskrbe, </w:t>
      </w:r>
      <w:r>
        <w:rPr>
          <w:rFonts w:ascii="Garamond" w:hAnsi="Garamond"/>
          <w:sz w:val="28"/>
          <w:szCs w:val="28"/>
        </w:rPr>
        <w:t xml:space="preserve">brezplačne </w:t>
      </w:r>
      <w:r w:rsidRPr="005F4F97">
        <w:rPr>
          <w:rFonts w:ascii="Garamond" w:hAnsi="Garamond"/>
          <w:sz w:val="28"/>
          <w:szCs w:val="28"/>
        </w:rPr>
        <w:t>prevoze do javnih ustanov, trgovinskih centrov ipd.</w:t>
      </w:r>
    </w:p>
    <w:p w14:paraId="6650F280" w14:textId="77777777" w:rsidR="00F21FDB" w:rsidRDefault="00F21FDB" w:rsidP="0073351F">
      <w:pPr>
        <w:jc w:val="both"/>
        <w:rPr>
          <w:rFonts w:ascii="Garamond" w:hAnsi="Garamond"/>
          <w:b/>
          <w:sz w:val="28"/>
          <w:szCs w:val="28"/>
        </w:rPr>
      </w:pPr>
      <w:r>
        <w:rPr>
          <w:rFonts w:ascii="Garamond" w:hAnsi="Garamond"/>
          <w:b/>
          <w:sz w:val="28"/>
          <w:szCs w:val="28"/>
        </w:rPr>
        <w:t xml:space="preserve">Zakaj </w:t>
      </w:r>
      <w:r w:rsidRPr="00315D29">
        <w:rPr>
          <w:rFonts w:ascii="Garamond" w:hAnsi="Garamond"/>
          <w:b/>
          <w:sz w:val="28"/>
          <w:szCs w:val="28"/>
        </w:rPr>
        <w:t>PROSTOFER?</w:t>
      </w:r>
    </w:p>
    <w:p w14:paraId="4A73F470" w14:textId="77777777" w:rsidR="00F21FDB" w:rsidRPr="0030283F" w:rsidRDefault="00F21FDB" w:rsidP="0073351F">
      <w:pPr>
        <w:jc w:val="both"/>
        <w:rPr>
          <w:rFonts w:ascii="Garamond" w:hAnsi="Garamond"/>
          <w:b/>
          <w:sz w:val="28"/>
          <w:szCs w:val="28"/>
        </w:rPr>
      </w:pPr>
      <w:r>
        <w:rPr>
          <w:rFonts w:ascii="Garamond" w:hAnsi="Garamond"/>
          <w:sz w:val="28"/>
          <w:szCs w:val="28"/>
        </w:rPr>
        <w:t xml:space="preserve">Brezplačni </w:t>
      </w:r>
      <w:proofErr w:type="spellStart"/>
      <w:r>
        <w:rPr>
          <w:rFonts w:ascii="Garamond" w:hAnsi="Garamond"/>
          <w:sz w:val="28"/>
          <w:szCs w:val="28"/>
        </w:rPr>
        <w:t>prostoferski</w:t>
      </w:r>
      <w:proofErr w:type="spellEnd"/>
      <w:r>
        <w:rPr>
          <w:rFonts w:ascii="Garamond" w:hAnsi="Garamond"/>
          <w:sz w:val="28"/>
          <w:szCs w:val="28"/>
        </w:rPr>
        <w:t xml:space="preserve"> prevozi </w:t>
      </w:r>
      <w:r w:rsidRPr="00315D29">
        <w:rPr>
          <w:rFonts w:ascii="Garamond" w:hAnsi="Garamond"/>
          <w:sz w:val="28"/>
          <w:szCs w:val="28"/>
        </w:rPr>
        <w:t>star</w:t>
      </w:r>
      <w:r>
        <w:rPr>
          <w:rFonts w:ascii="Garamond" w:hAnsi="Garamond"/>
          <w:sz w:val="28"/>
          <w:szCs w:val="28"/>
        </w:rPr>
        <w:t>e</w:t>
      </w:r>
      <w:r w:rsidRPr="00315D29">
        <w:rPr>
          <w:rFonts w:ascii="Garamond" w:hAnsi="Garamond"/>
          <w:sz w:val="28"/>
          <w:szCs w:val="28"/>
        </w:rPr>
        <w:t>jšim omogoča</w:t>
      </w:r>
      <w:r>
        <w:rPr>
          <w:rFonts w:ascii="Garamond" w:hAnsi="Garamond"/>
          <w:sz w:val="28"/>
          <w:szCs w:val="28"/>
        </w:rPr>
        <w:t>j</w:t>
      </w:r>
      <w:r w:rsidRPr="00315D29">
        <w:rPr>
          <w:rFonts w:ascii="Garamond" w:hAnsi="Garamond"/>
          <w:sz w:val="28"/>
          <w:szCs w:val="28"/>
        </w:rPr>
        <w:t>o:</w:t>
      </w:r>
    </w:p>
    <w:p w14:paraId="5D7541A8" w14:textId="77777777" w:rsidR="00F21FDB" w:rsidRDefault="00F21FDB" w:rsidP="0073351F">
      <w:pPr>
        <w:numPr>
          <w:ilvl w:val="0"/>
          <w:numId w:val="2"/>
        </w:numPr>
        <w:spacing w:before="100" w:beforeAutospacing="1" w:after="100" w:afterAutospacing="1"/>
        <w:jc w:val="both"/>
        <w:rPr>
          <w:rFonts w:ascii="Garamond" w:eastAsia="Times New Roman" w:hAnsi="Garamond"/>
          <w:sz w:val="28"/>
          <w:szCs w:val="28"/>
        </w:rPr>
      </w:pPr>
      <w:r>
        <w:rPr>
          <w:rFonts w:ascii="Garamond" w:eastAsia="Times New Roman" w:hAnsi="Garamond"/>
          <w:sz w:val="28"/>
          <w:szCs w:val="28"/>
        </w:rPr>
        <w:t>večjo mobilnost,</w:t>
      </w:r>
    </w:p>
    <w:p w14:paraId="7664A31E" w14:textId="77777777" w:rsidR="00F21FDB" w:rsidRPr="00315D29" w:rsidRDefault="00F21FDB" w:rsidP="0073351F">
      <w:pPr>
        <w:numPr>
          <w:ilvl w:val="0"/>
          <w:numId w:val="2"/>
        </w:numPr>
        <w:spacing w:before="100" w:beforeAutospacing="1" w:after="100" w:afterAutospacing="1"/>
        <w:jc w:val="both"/>
        <w:rPr>
          <w:rFonts w:ascii="Garamond" w:eastAsia="Times New Roman" w:hAnsi="Garamond"/>
          <w:sz w:val="28"/>
          <w:szCs w:val="28"/>
        </w:rPr>
      </w:pPr>
      <w:r>
        <w:rPr>
          <w:rFonts w:ascii="Garamond" w:eastAsia="Times New Roman" w:hAnsi="Garamond"/>
          <w:sz w:val="28"/>
          <w:szCs w:val="28"/>
        </w:rPr>
        <w:t>ve</w:t>
      </w:r>
      <w:r w:rsidRPr="00315D29">
        <w:rPr>
          <w:rFonts w:ascii="Garamond" w:eastAsia="Times New Roman" w:hAnsi="Garamond"/>
          <w:sz w:val="28"/>
          <w:szCs w:val="28"/>
        </w:rPr>
        <w:t>čjo socialno vključenost</w:t>
      </w:r>
      <w:r>
        <w:rPr>
          <w:rFonts w:ascii="Garamond" w:eastAsia="Times New Roman" w:hAnsi="Garamond"/>
          <w:sz w:val="28"/>
          <w:szCs w:val="28"/>
        </w:rPr>
        <w:t>,</w:t>
      </w:r>
      <w:r w:rsidRPr="00315D29">
        <w:rPr>
          <w:rFonts w:ascii="Garamond" w:eastAsia="Times New Roman" w:hAnsi="Garamond"/>
          <w:sz w:val="28"/>
          <w:szCs w:val="28"/>
        </w:rPr>
        <w:t xml:space="preserve"> </w:t>
      </w:r>
    </w:p>
    <w:p w14:paraId="0DD2B4FB" w14:textId="77777777" w:rsidR="00F21FDB" w:rsidRPr="00315D29" w:rsidRDefault="00F21FDB" w:rsidP="0073351F">
      <w:pPr>
        <w:numPr>
          <w:ilvl w:val="0"/>
          <w:numId w:val="2"/>
        </w:numPr>
        <w:spacing w:before="100" w:beforeAutospacing="1" w:after="100" w:afterAutospacing="1"/>
        <w:jc w:val="both"/>
        <w:rPr>
          <w:rFonts w:ascii="Garamond" w:eastAsia="Times New Roman" w:hAnsi="Garamond"/>
          <w:sz w:val="28"/>
          <w:szCs w:val="28"/>
        </w:rPr>
      </w:pPr>
      <w:r>
        <w:rPr>
          <w:rFonts w:ascii="Garamond" w:eastAsia="Times New Roman" w:hAnsi="Garamond"/>
          <w:sz w:val="28"/>
          <w:szCs w:val="28"/>
        </w:rPr>
        <w:t>m</w:t>
      </w:r>
      <w:r w:rsidRPr="00315D29">
        <w:rPr>
          <w:rFonts w:ascii="Garamond" w:eastAsia="Times New Roman" w:hAnsi="Garamond"/>
          <w:sz w:val="28"/>
          <w:szCs w:val="28"/>
        </w:rPr>
        <w:t>edsebojno povezovanje</w:t>
      </w:r>
      <w:r>
        <w:rPr>
          <w:rFonts w:ascii="Garamond" w:eastAsia="Times New Roman" w:hAnsi="Garamond"/>
          <w:sz w:val="28"/>
          <w:szCs w:val="28"/>
        </w:rPr>
        <w:t>,</w:t>
      </w:r>
      <w:r w:rsidRPr="00315D29">
        <w:rPr>
          <w:rFonts w:ascii="Garamond" w:eastAsia="Times New Roman" w:hAnsi="Garamond"/>
          <w:sz w:val="28"/>
          <w:szCs w:val="28"/>
        </w:rPr>
        <w:t xml:space="preserve"> </w:t>
      </w:r>
    </w:p>
    <w:p w14:paraId="6775B70E" w14:textId="77777777" w:rsidR="00F21FDB" w:rsidRPr="00315D29" w:rsidRDefault="00F21FDB" w:rsidP="0073351F">
      <w:pPr>
        <w:numPr>
          <w:ilvl w:val="0"/>
          <w:numId w:val="2"/>
        </w:numPr>
        <w:spacing w:before="100" w:beforeAutospacing="1" w:after="100" w:afterAutospacing="1"/>
        <w:jc w:val="both"/>
        <w:rPr>
          <w:rFonts w:ascii="Garamond" w:eastAsia="Times New Roman" w:hAnsi="Garamond"/>
          <w:sz w:val="28"/>
          <w:szCs w:val="28"/>
        </w:rPr>
      </w:pPr>
      <w:r>
        <w:rPr>
          <w:rFonts w:ascii="Garamond" w:eastAsia="Times New Roman" w:hAnsi="Garamond"/>
          <w:sz w:val="28"/>
          <w:szCs w:val="28"/>
        </w:rPr>
        <w:t>m</w:t>
      </w:r>
      <w:r w:rsidRPr="00315D29">
        <w:rPr>
          <w:rFonts w:ascii="Garamond" w:eastAsia="Times New Roman" w:hAnsi="Garamond"/>
          <w:sz w:val="28"/>
          <w:szCs w:val="28"/>
        </w:rPr>
        <w:t>edsebojno pomoč</w:t>
      </w:r>
      <w:r>
        <w:rPr>
          <w:rFonts w:ascii="Garamond" w:eastAsia="Times New Roman" w:hAnsi="Garamond"/>
          <w:sz w:val="28"/>
          <w:szCs w:val="28"/>
        </w:rPr>
        <w:t>,</w:t>
      </w:r>
      <w:r w:rsidRPr="00315D29">
        <w:rPr>
          <w:rFonts w:ascii="Garamond" w:eastAsia="Times New Roman" w:hAnsi="Garamond"/>
          <w:sz w:val="28"/>
          <w:szCs w:val="28"/>
        </w:rPr>
        <w:t xml:space="preserve"> </w:t>
      </w:r>
    </w:p>
    <w:p w14:paraId="29FC84EE" w14:textId="77777777" w:rsidR="00F21FDB" w:rsidRPr="00315D29" w:rsidRDefault="00F21FDB" w:rsidP="0073351F">
      <w:pPr>
        <w:numPr>
          <w:ilvl w:val="0"/>
          <w:numId w:val="2"/>
        </w:numPr>
        <w:spacing w:before="100" w:beforeAutospacing="1" w:after="100" w:afterAutospacing="1"/>
        <w:jc w:val="both"/>
        <w:rPr>
          <w:rFonts w:ascii="Garamond" w:eastAsia="Times New Roman" w:hAnsi="Garamond"/>
          <w:sz w:val="28"/>
          <w:szCs w:val="28"/>
        </w:rPr>
      </w:pPr>
      <w:r>
        <w:rPr>
          <w:rFonts w:ascii="Garamond" w:eastAsia="Times New Roman" w:hAnsi="Garamond"/>
          <w:sz w:val="28"/>
          <w:szCs w:val="28"/>
        </w:rPr>
        <w:t>b</w:t>
      </w:r>
      <w:r w:rsidRPr="00315D29">
        <w:rPr>
          <w:rFonts w:ascii="Garamond" w:eastAsia="Times New Roman" w:hAnsi="Garamond"/>
          <w:sz w:val="28"/>
          <w:szCs w:val="28"/>
        </w:rPr>
        <w:t>oljšo kvaliteto življenja v tretjem življen</w:t>
      </w:r>
      <w:r>
        <w:rPr>
          <w:rFonts w:ascii="Garamond" w:eastAsia="Times New Roman" w:hAnsi="Garamond"/>
          <w:sz w:val="28"/>
          <w:szCs w:val="28"/>
        </w:rPr>
        <w:t>j</w:t>
      </w:r>
      <w:r w:rsidRPr="00315D29">
        <w:rPr>
          <w:rFonts w:ascii="Garamond" w:eastAsia="Times New Roman" w:hAnsi="Garamond"/>
          <w:sz w:val="28"/>
          <w:szCs w:val="28"/>
        </w:rPr>
        <w:t>skem obdobju</w:t>
      </w:r>
      <w:r>
        <w:rPr>
          <w:rFonts w:ascii="Garamond" w:eastAsia="Times New Roman" w:hAnsi="Garamond"/>
          <w:sz w:val="28"/>
          <w:szCs w:val="28"/>
        </w:rPr>
        <w:t>,</w:t>
      </w:r>
      <w:r w:rsidRPr="00315D29">
        <w:rPr>
          <w:rFonts w:ascii="Garamond" w:eastAsia="Times New Roman" w:hAnsi="Garamond"/>
          <w:sz w:val="28"/>
          <w:szCs w:val="28"/>
        </w:rPr>
        <w:t xml:space="preserve"> </w:t>
      </w:r>
    </w:p>
    <w:p w14:paraId="57846711" w14:textId="77777777" w:rsidR="00F21FDB" w:rsidRPr="00315D29" w:rsidRDefault="00F21FDB" w:rsidP="0073351F">
      <w:pPr>
        <w:numPr>
          <w:ilvl w:val="0"/>
          <w:numId w:val="2"/>
        </w:numPr>
        <w:spacing w:before="100" w:beforeAutospacing="1" w:after="100" w:afterAutospacing="1"/>
        <w:jc w:val="both"/>
        <w:rPr>
          <w:rFonts w:ascii="Garamond" w:eastAsia="Times New Roman" w:hAnsi="Garamond"/>
          <w:sz w:val="28"/>
          <w:szCs w:val="28"/>
        </w:rPr>
      </w:pPr>
      <w:r>
        <w:rPr>
          <w:rFonts w:ascii="Garamond" w:eastAsia="Times New Roman" w:hAnsi="Garamond"/>
          <w:sz w:val="28"/>
          <w:szCs w:val="28"/>
        </w:rPr>
        <w:t xml:space="preserve">čim dlje lahko ostanejo doma (čim </w:t>
      </w:r>
      <w:r w:rsidRPr="00315D29">
        <w:rPr>
          <w:rFonts w:ascii="Garamond" w:eastAsia="Times New Roman" w:hAnsi="Garamond"/>
          <w:sz w:val="28"/>
          <w:szCs w:val="28"/>
        </w:rPr>
        <w:t>kasnejši odhod v dom za ostarele</w:t>
      </w:r>
      <w:r>
        <w:rPr>
          <w:rFonts w:ascii="Garamond" w:eastAsia="Times New Roman" w:hAnsi="Garamond"/>
          <w:sz w:val="28"/>
          <w:szCs w:val="28"/>
        </w:rPr>
        <w:t>).</w:t>
      </w:r>
    </w:p>
    <w:p w14:paraId="0D72D165" w14:textId="77777777" w:rsidR="00F21FDB" w:rsidRPr="00315D29" w:rsidRDefault="00F21FDB" w:rsidP="0073351F">
      <w:pPr>
        <w:jc w:val="both"/>
        <w:rPr>
          <w:rFonts w:ascii="Garamond" w:hAnsi="Garamond"/>
          <w:sz w:val="28"/>
          <w:szCs w:val="28"/>
        </w:rPr>
      </w:pPr>
      <w:r w:rsidRPr="00315D29">
        <w:rPr>
          <w:rFonts w:ascii="Garamond" w:hAnsi="Garamond"/>
          <w:sz w:val="28"/>
          <w:szCs w:val="28"/>
        </w:rPr>
        <w:t xml:space="preserve">Druženje in občutek koristnosti igrajo pomembno vlogo pri aktivnem staranju. </w:t>
      </w:r>
      <w:r w:rsidRPr="00315D29">
        <w:rPr>
          <w:rFonts w:ascii="Garamond" w:hAnsi="Garamond"/>
          <w:sz w:val="28"/>
          <w:szCs w:val="28"/>
        </w:rPr>
        <w:br/>
      </w:r>
    </w:p>
    <w:p w14:paraId="08D7B77B" w14:textId="77777777" w:rsidR="00F21FDB" w:rsidRDefault="00F21FDB" w:rsidP="0073351F">
      <w:pPr>
        <w:jc w:val="both"/>
        <w:rPr>
          <w:rFonts w:ascii="Garamond" w:hAnsi="Garamond"/>
          <w:b/>
          <w:sz w:val="28"/>
          <w:szCs w:val="28"/>
        </w:rPr>
      </w:pPr>
      <w:r w:rsidRPr="007C4004">
        <w:rPr>
          <w:rFonts w:ascii="Garamond" w:hAnsi="Garamond"/>
          <w:b/>
          <w:sz w:val="28"/>
          <w:szCs w:val="28"/>
        </w:rPr>
        <w:t>K</w:t>
      </w:r>
      <w:r>
        <w:rPr>
          <w:rFonts w:ascii="Garamond" w:hAnsi="Garamond"/>
          <w:b/>
          <w:sz w:val="28"/>
          <w:szCs w:val="28"/>
        </w:rPr>
        <w:t>ako deluje</w:t>
      </w:r>
      <w:r w:rsidRPr="007C4004">
        <w:rPr>
          <w:rFonts w:ascii="Garamond" w:hAnsi="Garamond"/>
          <w:b/>
          <w:sz w:val="28"/>
          <w:szCs w:val="28"/>
        </w:rPr>
        <w:t xml:space="preserve"> PROSTOFER</w:t>
      </w:r>
      <w:r>
        <w:rPr>
          <w:rFonts w:ascii="Garamond" w:hAnsi="Garamond"/>
          <w:b/>
          <w:sz w:val="28"/>
          <w:szCs w:val="28"/>
        </w:rPr>
        <w:t xml:space="preserve">? </w:t>
      </w:r>
    </w:p>
    <w:p w14:paraId="56A6AE77" w14:textId="393531B4" w:rsidR="00F21FDB" w:rsidRDefault="00F21FDB" w:rsidP="0073351F">
      <w:pPr>
        <w:jc w:val="both"/>
        <w:rPr>
          <w:rFonts w:ascii="Garamond" w:hAnsi="Garamond" w:cs="Arial"/>
          <w:sz w:val="28"/>
          <w:szCs w:val="28"/>
          <w:shd w:val="clear" w:color="auto" w:fill="FFFFFF"/>
        </w:rPr>
      </w:pPr>
      <w:r w:rsidRPr="00007A8C">
        <w:rPr>
          <w:rFonts w:ascii="Garamond" w:hAnsi="Garamond" w:cs="Arial"/>
          <w:sz w:val="28"/>
          <w:szCs w:val="28"/>
          <w:shd w:val="clear" w:color="auto" w:fill="FFFFFF"/>
        </w:rPr>
        <w:t xml:space="preserve">Uporabnik, ki potrebuje prevoz, pokliče na </w:t>
      </w:r>
      <w:r w:rsidRPr="00007A8C">
        <w:rPr>
          <w:rFonts w:ascii="Garamond" w:hAnsi="Garamond" w:cs="Arial"/>
          <w:b/>
          <w:sz w:val="28"/>
          <w:szCs w:val="28"/>
          <w:shd w:val="clear" w:color="auto" w:fill="FFFFFF"/>
        </w:rPr>
        <w:t>brezplačno številko 080 10 10.</w:t>
      </w:r>
      <w:r w:rsidRPr="00007A8C">
        <w:rPr>
          <w:rFonts w:ascii="Garamond" w:hAnsi="Garamond" w:cs="Arial"/>
          <w:sz w:val="28"/>
          <w:szCs w:val="28"/>
          <w:shd w:val="clear" w:color="auto" w:fill="FFFFFF"/>
        </w:rPr>
        <w:t xml:space="preserve"> V komunikacijskem centru nato </w:t>
      </w:r>
      <w:r>
        <w:rPr>
          <w:rFonts w:ascii="Garamond" w:hAnsi="Garamond" w:cs="Arial"/>
          <w:sz w:val="28"/>
          <w:szCs w:val="28"/>
          <w:shd w:val="clear" w:color="auto" w:fill="FFFFFF"/>
        </w:rPr>
        <w:t>zabeležijo njegove podatke in lokacijo prevoza. Po najavi prevoza klicni center obvesti prostovoljnega voznika o prevozu in to sporoči uporabniku, za katerega se opravi prevoz. Vozilo je zagotovljeno s strani občine, prav tako je poskrbljeno za zavarovanje tako voznika kot tudi sopotnikov.</w:t>
      </w:r>
      <w:r w:rsidRPr="00B50582">
        <w:rPr>
          <w:rFonts w:ascii="Garamond" w:hAnsi="Garamond" w:cs="Arial"/>
          <w:b/>
          <w:sz w:val="28"/>
          <w:szCs w:val="28"/>
          <w:shd w:val="clear" w:color="auto" w:fill="FFFFFF"/>
        </w:rPr>
        <w:t xml:space="preserve"> </w:t>
      </w:r>
      <w:r>
        <w:rPr>
          <w:rFonts w:ascii="Garamond" w:hAnsi="Garamond" w:cs="Arial"/>
          <w:b/>
          <w:sz w:val="28"/>
          <w:szCs w:val="28"/>
          <w:shd w:val="clear" w:color="auto" w:fill="FFFFFF"/>
        </w:rPr>
        <w:t xml:space="preserve">Klicni center je na voljo za rezervacije prevozov vsak delovnik med 8.00 in 18.00, rezervacijo prevoza pa je potrebno najaviti vsaj 3 dni pred izvedbo storitve. </w:t>
      </w:r>
      <w:r>
        <w:rPr>
          <w:rFonts w:ascii="Garamond" w:hAnsi="Garamond" w:cs="Arial"/>
          <w:sz w:val="28"/>
          <w:szCs w:val="28"/>
          <w:shd w:val="clear" w:color="auto" w:fill="FFFFFF"/>
        </w:rPr>
        <w:t>Vozniki prostovoljci bodo prevoze opravljali od ponedeljka do petka med 8.00 in 16.00, izjemoma pa se lahko dnevi in ure tudi prilagodijo potrebam.</w:t>
      </w:r>
    </w:p>
    <w:p w14:paraId="538001B1" w14:textId="77777777" w:rsidR="00F21FDB" w:rsidRDefault="00F21FDB" w:rsidP="0073351F">
      <w:pPr>
        <w:jc w:val="both"/>
        <w:rPr>
          <w:rFonts w:ascii="Garamond" w:hAnsi="Garamond"/>
          <w:b/>
          <w:sz w:val="28"/>
          <w:szCs w:val="28"/>
        </w:rPr>
      </w:pPr>
    </w:p>
    <w:p w14:paraId="70CDC3CE" w14:textId="77777777" w:rsidR="00F21FDB" w:rsidRDefault="00F21FDB" w:rsidP="0073351F">
      <w:pPr>
        <w:jc w:val="both"/>
        <w:rPr>
          <w:rFonts w:ascii="Garamond" w:hAnsi="Garamond"/>
          <w:b/>
          <w:sz w:val="28"/>
          <w:szCs w:val="28"/>
        </w:rPr>
      </w:pPr>
      <w:r>
        <w:rPr>
          <w:rFonts w:ascii="Garamond" w:hAnsi="Garamond"/>
          <w:b/>
          <w:sz w:val="28"/>
          <w:szCs w:val="28"/>
        </w:rPr>
        <w:t>Kdo je lahko PROSTOFER?</w:t>
      </w:r>
    </w:p>
    <w:p w14:paraId="20DDB43E" w14:textId="77777777" w:rsidR="00F21FDB" w:rsidRPr="00431953" w:rsidRDefault="00F21FDB" w:rsidP="0073351F">
      <w:pPr>
        <w:shd w:val="clear" w:color="auto" w:fill="FFFFFF"/>
        <w:spacing w:after="240" w:line="369" w:lineRule="atLeast"/>
        <w:jc w:val="both"/>
        <w:textAlignment w:val="baseline"/>
        <w:rPr>
          <w:rFonts w:ascii="Garamond" w:hAnsi="Garamond"/>
          <w:sz w:val="28"/>
          <w:szCs w:val="28"/>
        </w:rPr>
      </w:pPr>
      <w:r>
        <w:rPr>
          <w:rFonts w:ascii="Garamond" w:eastAsia="Times New Roman" w:hAnsi="Garamond" w:cs="Arial"/>
          <w:sz w:val="28"/>
          <w:szCs w:val="28"/>
          <w:lang w:eastAsia="sl-SI"/>
        </w:rPr>
        <w:t xml:space="preserve">Prostovoljni šofer je lahko vsak, ki ima veljavno vozniško dovoljenje in je v svojem prostem času pripravljen pomagati tistim, ki prevoze potrebujejo. Vendar pa so </w:t>
      </w:r>
      <w:proofErr w:type="spellStart"/>
      <w:r>
        <w:rPr>
          <w:rFonts w:ascii="Garamond" w:eastAsia="Times New Roman" w:hAnsi="Garamond" w:cs="Arial"/>
          <w:sz w:val="28"/>
          <w:szCs w:val="28"/>
          <w:lang w:eastAsia="sl-SI"/>
        </w:rPr>
        <w:t>p</w:t>
      </w:r>
      <w:r w:rsidRPr="00431953">
        <w:rPr>
          <w:rFonts w:ascii="Garamond" w:eastAsia="Times New Roman" w:hAnsi="Garamond" w:cs="Arial"/>
          <w:sz w:val="28"/>
          <w:szCs w:val="28"/>
          <w:lang w:eastAsia="sl-SI"/>
        </w:rPr>
        <w:t>rostoferji</w:t>
      </w:r>
      <w:proofErr w:type="spellEnd"/>
      <w:r w:rsidRPr="00431953">
        <w:rPr>
          <w:rFonts w:ascii="Garamond" w:eastAsia="Times New Roman" w:hAnsi="Garamond" w:cs="Arial"/>
          <w:sz w:val="28"/>
          <w:szCs w:val="28"/>
          <w:lang w:eastAsia="sl-SI"/>
        </w:rPr>
        <w:t xml:space="preserve"> v resnici veliko več kot zgolj prostovoljni vozniki </w:t>
      </w:r>
      <w:r>
        <w:rPr>
          <w:rFonts w:ascii="Garamond" w:eastAsia="Times New Roman" w:hAnsi="Garamond" w:cs="Arial"/>
          <w:sz w:val="28"/>
          <w:szCs w:val="28"/>
          <w:lang w:eastAsia="sl-SI"/>
        </w:rPr>
        <w:t>–</w:t>
      </w:r>
      <w:r w:rsidRPr="00431953">
        <w:rPr>
          <w:rFonts w:ascii="Garamond" w:eastAsia="Times New Roman" w:hAnsi="Garamond" w:cs="Arial"/>
          <w:sz w:val="28"/>
          <w:szCs w:val="28"/>
          <w:lang w:eastAsia="sl-SI"/>
        </w:rPr>
        <w:t xml:space="preserve"> </w:t>
      </w:r>
      <w:r>
        <w:rPr>
          <w:rFonts w:ascii="Garamond" w:eastAsia="Times New Roman" w:hAnsi="Garamond" w:cs="Arial"/>
          <w:sz w:val="28"/>
          <w:szCs w:val="28"/>
          <w:lang w:eastAsia="sl-SI"/>
        </w:rPr>
        <w:t>svojim sopotnikom nesebično pomagajo tudi</w:t>
      </w:r>
      <w:r w:rsidRPr="00431953">
        <w:rPr>
          <w:rFonts w:ascii="Garamond" w:hAnsi="Garamond"/>
          <w:sz w:val="28"/>
          <w:szCs w:val="28"/>
        </w:rPr>
        <w:t>, ko ti izstopijo iz avta: pri zdravniku jih pospremijo do čakalnice in počakajo nanj</w:t>
      </w:r>
      <w:r>
        <w:rPr>
          <w:rFonts w:ascii="Garamond" w:hAnsi="Garamond"/>
          <w:sz w:val="28"/>
          <w:szCs w:val="28"/>
        </w:rPr>
        <w:t>e</w:t>
      </w:r>
      <w:r w:rsidRPr="00431953">
        <w:rPr>
          <w:rFonts w:ascii="Garamond" w:hAnsi="Garamond"/>
          <w:sz w:val="28"/>
          <w:szCs w:val="28"/>
        </w:rPr>
        <w:t xml:space="preserve"> med pregledom, pomagajo nesti vrečke iz trgovine in jim priskočijo na pomoč pri vzpenjanju po stopnicah ... To so ljudje z velikim srcem, ki jemljejo svojo humanost za samoumevno in častno dejanje. </w:t>
      </w:r>
    </w:p>
    <w:p w14:paraId="7458727B" w14:textId="77777777" w:rsidR="00F21FDB" w:rsidRDefault="00F21FDB" w:rsidP="0073351F">
      <w:pPr>
        <w:jc w:val="both"/>
        <w:rPr>
          <w:rFonts w:ascii="Garamond" w:hAnsi="Garamond"/>
          <w:b/>
          <w:sz w:val="28"/>
          <w:szCs w:val="28"/>
        </w:rPr>
      </w:pPr>
    </w:p>
    <w:p w14:paraId="002CCF39" w14:textId="77777777" w:rsidR="00F21FDB" w:rsidRDefault="00F21FDB" w:rsidP="0073351F">
      <w:pPr>
        <w:jc w:val="both"/>
        <w:rPr>
          <w:rFonts w:ascii="Garamond" w:hAnsi="Garamond"/>
          <w:b/>
          <w:sz w:val="28"/>
          <w:szCs w:val="28"/>
        </w:rPr>
      </w:pPr>
      <w:r>
        <w:rPr>
          <w:rFonts w:ascii="Garamond" w:hAnsi="Garamond"/>
          <w:b/>
          <w:sz w:val="28"/>
          <w:szCs w:val="28"/>
        </w:rPr>
        <w:t>K</w:t>
      </w:r>
      <w:r w:rsidRPr="007C4004">
        <w:rPr>
          <w:rFonts w:ascii="Garamond" w:hAnsi="Garamond"/>
          <w:b/>
          <w:sz w:val="28"/>
          <w:szCs w:val="28"/>
        </w:rPr>
        <w:t>ako postati P</w:t>
      </w:r>
      <w:r>
        <w:rPr>
          <w:rFonts w:ascii="Garamond" w:hAnsi="Garamond"/>
          <w:b/>
          <w:sz w:val="28"/>
          <w:szCs w:val="28"/>
        </w:rPr>
        <w:t>ROSTOFER</w:t>
      </w:r>
      <w:r w:rsidRPr="007C4004">
        <w:rPr>
          <w:rFonts w:ascii="Garamond" w:hAnsi="Garamond"/>
          <w:b/>
          <w:sz w:val="28"/>
          <w:szCs w:val="28"/>
        </w:rPr>
        <w:t>?</w:t>
      </w:r>
    </w:p>
    <w:p w14:paraId="223FA2D8" w14:textId="07D4ECA0" w:rsidR="00623973" w:rsidRPr="00623973" w:rsidRDefault="00F21FDB" w:rsidP="0073351F">
      <w:pPr>
        <w:jc w:val="both"/>
        <w:rPr>
          <w:rFonts w:ascii="Garamond" w:eastAsia="Times New Roman" w:hAnsi="Garamond" w:cs="Arial"/>
          <w:bCs/>
          <w:color w:val="505050"/>
          <w:sz w:val="28"/>
          <w:szCs w:val="28"/>
          <w:lang w:eastAsia="sl-SI"/>
        </w:rPr>
      </w:pPr>
      <w:r>
        <w:rPr>
          <w:rFonts w:ascii="Garamond" w:eastAsia="Calibri" w:hAnsi="Garamond" w:cs="Arial"/>
          <w:color w:val="222222"/>
          <w:sz w:val="28"/>
          <w:szCs w:val="28"/>
          <w:shd w:val="clear" w:color="auto" w:fill="FFFFFF"/>
        </w:rPr>
        <w:t>Vozniki</w:t>
      </w:r>
      <w:r w:rsidRPr="007C4004">
        <w:rPr>
          <w:rFonts w:ascii="Garamond" w:eastAsia="Calibri" w:hAnsi="Garamond" w:cs="Arial"/>
          <w:color w:val="222222"/>
          <w:sz w:val="28"/>
          <w:szCs w:val="28"/>
          <w:shd w:val="clear" w:color="auto" w:fill="FFFFFF"/>
        </w:rPr>
        <w:t>,</w:t>
      </w:r>
      <w:r>
        <w:rPr>
          <w:rFonts w:ascii="Garamond" w:eastAsia="Calibri" w:hAnsi="Garamond" w:cs="Arial"/>
          <w:color w:val="222222"/>
          <w:sz w:val="28"/>
          <w:szCs w:val="28"/>
          <w:shd w:val="clear" w:color="auto" w:fill="FFFFFF"/>
        </w:rPr>
        <w:t xml:space="preserve"> ki želijo postati </w:t>
      </w:r>
      <w:proofErr w:type="spellStart"/>
      <w:r>
        <w:rPr>
          <w:rFonts w:ascii="Garamond" w:eastAsia="Calibri" w:hAnsi="Garamond" w:cs="Arial"/>
          <w:color w:val="222222"/>
          <w:sz w:val="28"/>
          <w:szCs w:val="28"/>
          <w:shd w:val="clear" w:color="auto" w:fill="FFFFFF"/>
        </w:rPr>
        <w:t>prostoferji</w:t>
      </w:r>
      <w:proofErr w:type="spellEnd"/>
      <w:r>
        <w:rPr>
          <w:rFonts w:ascii="Garamond" w:eastAsia="Calibri" w:hAnsi="Garamond" w:cs="Arial"/>
          <w:color w:val="222222"/>
          <w:sz w:val="28"/>
          <w:szCs w:val="28"/>
          <w:shd w:val="clear" w:color="auto" w:fill="FFFFFF"/>
        </w:rPr>
        <w:t xml:space="preserve">, to sporočijo na občino, v kateri živijo in je priključena projektu </w:t>
      </w:r>
      <w:proofErr w:type="spellStart"/>
      <w:r>
        <w:rPr>
          <w:rFonts w:ascii="Garamond" w:eastAsia="Calibri" w:hAnsi="Garamond" w:cs="Arial"/>
          <w:color w:val="222222"/>
          <w:sz w:val="28"/>
          <w:szCs w:val="28"/>
          <w:shd w:val="clear" w:color="auto" w:fill="FFFFFF"/>
        </w:rPr>
        <w:t>Prostofer</w:t>
      </w:r>
      <w:proofErr w:type="spellEnd"/>
      <w:r w:rsidR="00623973">
        <w:rPr>
          <w:rFonts w:ascii="Arial" w:eastAsia="Times New Roman" w:hAnsi="Arial" w:cs="Arial"/>
          <w:bCs/>
          <w:color w:val="505050"/>
          <w:sz w:val="24"/>
          <w:szCs w:val="24"/>
          <w:lang w:eastAsia="sl-SI"/>
        </w:rPr>
        <w:t xml:space="preserve"> </w:t>
      </w:r>
      <w:r w:rsidR="00623973" w:rsidRPr="00623973">
        <w:rPr>
          <w:rFonts w:ascii="Garamond" w:eastAsia="Times New Roman" w:hAnsi="Garamond" w:cs="Arial"/>
          <w:bCs/>
          <w:color w:val="505050"/>
          <w:sz w:val="28"/>
          <w:szCs w:val="28"/>
          <w:lang w:eastAsia="sl-SI"/>
        </w:rPr>
        <w:t xml:space="preserve">ali se oglasijo v </w:t>
      </w:r>
      <w:proofErr w:type="spellStart"/>
      <w:r w:rsidR="00623973" w:rsidRPr="00623973">
        <w:rPr>
          <w:rFonts w:ascii="Garamond" w:eastAsia="Times New Roman" w:hAnsi="Garamond" w:cs="Arial"/>
          <w:bCs/>
          <w:color w:val="505050"/>
          <w:sz w:val="28"/>
          <w:szCs w:val="28"/>
          <w:lang w:eastAsia="sl-SI"/>
        </w:rPr>
        <w:t>Medgen</w:t>
      </w:r>
      <w:proofErr w:type="spellEnd"/>
      <w:r w:rsidR="00623973" w:rsidRPr="00623973">
        <w:rPr>
          <w:rFonts w:ascii="Garamond" w:eastAsia="Times New Roman" w:hAnsi="Garamond" w:cs="Arial"/>
          <w:bCs/>
          <w:color w:val="505050"/>
          <w:sz w:val="28"/>
          <w:szCs w:val="28"/>
          <w:lang w:eastAsia="sl-SI"/>
        </w:rPr>
        <w:t xml:space="preserve"> borzi na Rečici ob Savinji (031 692 848). </w:t>
      </w:r>
    </w:p>
    <w:p w14:paraId="6C086244" w14:textId="77777777" w:rsidR="006E7A8E" w:rsidRDefault="006E7A8E" w:rsidP="0073351F">
      <w:pPr>
        <w:jc w:val="both"/>
        <w:rPr>
          <w:rFonts w:ascii="Garamond" w:eastAsia="Calibri" w:hAnsi="Garamond" w:cs="Arial"/>
          <w:b/>
          <w:bCs/>
          <w:color w:val="222222"/>
          <w:sz w:val="28"/>
          <w:szCs w:val="28"/>
          <w:shd w:val="clear" w:color="auto" w:fill="FFFFFF"/>
        </w:rPr>
      </w:pPr>
    </w:p>
    <w:p w14:paraId="7AB0480B" w14:textId="31FBABDD" w:rsidR="00F21FDB" w:rsidRDefault="006E7A8E" w:rsidP="006E7A8E">
      <w:pPr>
        <w:pBdr>
          <w:top w:val="single" w:sz="4" w:space="1" w:color="auto"/>
          <w:left w:val="single" w:sz="4" w:space="4" w:color="auto"/>
          <w:bottom w:val="single" w:sz="4" w:space="1" w:color="auto"/>
          <w:right w:val="single" w:sz="4" w:space="4" w:color="auto"/>
        </w:pBdr>
        <w:jc w:val="both"/>
        <w:rPr>
          <w:rFonts w:ascii="Garamond" w:hAnsi="Garamond" w:cs="Arial"/>
          <w:b/>
          <w:noProof/>
          <w:sz w:val="28"/>
          <w:szCs w:val="28"/>
        </w:rPr>
      </w:pPr>
      <w:r w:rsidRPr="006E7A8E">
        <w:rPr>
          <w:rFonts w:ascii="Garamond" w:eastAsia="Calibri" w:hAnsi="Garamond" w:cs="Arial"/>
          <w:b/>
          <w:bCs/>
          <w:color w:val="222222"/>
          <w:sz w:val="28"/>
          <w:szCs w:val="28"/>
          <w:shd w:val="clear" w:color="auto" w:fill="FFFFFF"/>
        </w:rPr>
        <w:t xml:space="preserve">Vozniki, ki želite postati </w:t>
      </w:r>
      <w:proofErr w:type="spellStart"/>
      <w:r w:rsidRPr="006E7A8E">
        <w:rPr>
          <w:rFonts w:ascii="Garamond" w:eastAsia="Calibri" w:hAnsi="Garamond" w:cs="Arial"/>
          <w:b/>
          <w:bCs/>
          <w:color w:val="222222"/>
          <w:sz w:val="28"/>
          <w:szCs w:val="28"/>
          <w:shd w:val="clear" w:color="auto" w:fill="FFFFFF"/>
        </w:rPr>
        <w:t>prostoferji</w:t>
      </w:r>
      <w:proofErr w:type="spellEnd"/>
      <w:r w:rsidRPr="006E7A8E">
        <w:rPr>
          <w:rFonts w:ascii="Garamond" w:eastAsia="Calibri" w:hAnsi="Garamond" w:cs="Arial"/>
          <w:b/>
          <w:bCs/>
          <w:color w:val="222222"/>
          <w:sz w:val="28"/>
          <w:szCs w:val="28"/>
          <w:shd w:val="clear" w:color="auto" w:fill="FFFFFF"/>
        </w:rPr>
        <w:t xml:space="preserve"> v občini Solčava, pokličite na št. 031 370 799 (Katarina Prelesnik), 03/839-27-50 (občinska uprava) ali pišete na </w:t>
      </w:r>
      <w:proofErr w:type="spellStart"/>
      <w:r w:rsidRPr="006E7A8E">
        <w:rPr>
          <w:rFonts w:ascii="Garamond" w:eastAsia="Calibri" w:hAnsi="Garamond" w:cs="Arial"/>
          <w:b/>
          <w:bCs/>
          <w:color w:val="222222"/>
          <w:sz w:val="28"/>
          <w:szCs w:val="28"/>
          <w:shd w:val="clear" w:color="auto" w:fill="FFFFFF"/>
        </w:rPr>
        <w:t>e-naslov:</w:t>
      </w:r>
      <w:hyperlink r:id="rId6" w:history="1">
        <w:r w:rsidRPr="006E7A8E">
          <w:rPr>
            <w:rStyle w:val="Hiperpovezava"/>
            <w:rFonts w:ascii="Garamond" w:eastAsia="Calibri" w:hAnsi="Garamond" w:cs="Arial"/>
            <w:b/>
            <w:bCs/>
            <w:sz w:val="28"/>
            <w:szCs w:val="28"/>
            <w:shd w:val="clear" w:color="auto" w:fill="FFFFFF"/>
          </w:rPr>
          <w:t>obcina@solcava.si</w:t>
        </w:r>
        <w:proofErr w:type="spellEnd"/>
      </w:hyperlink>
      <w:r w:rsidRPr="006E7A8E">
        <w:rPr>
          <w:rFonts w:ascii="Garamond" w:eastAsia="Calibri" w:hAnsi="Garamond" w:cs="Arial"/>
          <w:b/>
          <w:bCs/>
          <w:color w:val="222222"/>
          <w:sz w:val="28"/>
          <w:szCs w:val="28"/>
          <w:shd w:val="clear" w:color="auto" w:fill="FFFFFF"/>
        </w:rPr>
        <w:t>.</w:t>
      </w:r>
    </w:p>
    <w:p w14:paraId="6E98165B" w14:textId="77777777" w:rsidR="006E7A8E" w:rsidRDefault="006E7A8E" w:rsidP="0073351F">
      <w:pPr>
        <w:jc w:val="both"/>
        <w:rPr>
          <w:rFonts w:ascii="Garamond" w:hAnsi="Garamond" w:cs="Arial"/>
          <w:b/>
          <w:noProof/>
          <w:sz w:val="28"/>
          <w:szCs w:val="28"/>
        </w:rPr>
      </w:pPr>
    </w:p>
    <w:p w14:paraId="5B9E895B" w14:textId="77777777" w:rsidR="006E7A8E" w:rsidRDefault="006E7A8E" w:rsidP="0073351F">
      <w:pPr>
        <w:jc w:val="both"/>
        <w:rPr>
          <w:rFonts w:ascii="Garamond" w:hAnsi="Garamond" w:cs="Arial"/>
          <w:b/>
          <w:noProof/>
          <w:sz w:val="28"/>
          <w:szCs w:val="28"/>
        </w:rPr>
      </w:pPr>
    </w:p>
    <w:p w14:paraId="57C8B5FF" w14:textId="77777777" w:rsidR="00F21FDB" w:rsidRPr="00007A8C" w:rsidRDefault="00F21FDB" w:rsidP="0073351F">
      <w:pPr>
        <w:jc w:val="both"/>
        <w:rPr>
          <w:rFonts w:ascii="Garamond" w:hAnsi="Garamond" w:cs="Arial"/>
          <w:b/>
          <w:noProof/>
          <w:sz w:val="28"/>
          <w:szCs w:val="28"/>
        </w:rPr>
      </w:pPr>
      <w:r w:rsidRPr="00007A8C">
        <w:rPr>
          <w:rFonts w:ascii="Garamond" w:hAnsi="Garamond" w:cs="Arial"/>
          <w:b/>
          <w:noProof/>
          <w:sz w:val="28"/>
          <w:szCs w:val="28"/>
        </w:rPr>
        <w:t>Zakaj je PROSTOFER družbenokoristen projekt?</w:t>
      </w:r>
    </w:p>
    <w:p w14:paraId="49FAD5F9" w14:textId="77777777" w:rsidR="00F21FDB" w:rsidRDefault="00F21FDB" w:rsidP="0073351F">
      <w:pPr>
        <w:jc w:val="both"/>
        <w:rPr>
          <w:rFonts w:ascii="Garamond" w:hAnsi="Garamond"/>
          <w:sz w:val="28"/>
          <w:szCs w:val="28"/>
        </w:rPr>
      </w:pPr>
      <w:r w:rsidRPr="00007A8C">
        <w:rPr>
          <w:rFonts w:ascii="Garamond" w:hAnsi="Garamond"/>
          <w:sz w:val="28"/>
          <w:szCs w:val="28"/>
        </w:rPr>
        <w:t xml:space="preserve">S t. i. </w:t>
      </w:r>
      <w:proofErr w:type="spellStart"/>
      <w:r w:rsidRPr="00007A8C">
        <w:rPr>
          <w:rFonts w:ascii="Garamond" w:hAnsi="Garamond"/>
          <w:sz w:val="28"/>
          <w:szCs w:val="28"/>
        </w:rPr>
        <w:t>prostoferstvom</w:t>
      </w:r>
      <w:proofErr w:type="spellEnd"/>
      <w:r w:rsidRPr="00007A8C">
        <w:rPr>
          <w:rFonts w:ascii="Garamond" w:hAnsi="Garamond"/>
          <w:sz w:val="28"/>
          <w:szCs w:val="28"/>
        </w:rPr>
        <w:t xml:space="preserve"> se </w:t>
      </w:r>
      <w:r w:rsidRPr="001B1C5D">
        <w:rPr>
          <w:rFonts w:ascii="Garamond" w:hAnsi="Garamond"/>
          <w:sz w:val="28"/>
          <w:szCs w:val="28"/>
        </w:rPr>
        <w:t xml:space="preserve">povečuje udeležba starejših v cestnem prometu in izboljšuje njihova mobilnost. Poleg tega se izboljšuje varnost v cestnem prometu in povečuje socialna vključenost starejših na splošno, obenem pa povečuje cenovna dostopnost  prevozov. V zadnjem času postaja projekt </w:t>
      </w:r>
      <w:proofErr w:type="spellStart"/>
      <w:r w:rsidRPr="001B1C5D">
        <w:rPr>
          <w:rFonts w:ascii="Garamond" w:hAnsi="Garamond"/>
          <w:sz w:val="28"/>
          <w:szCs w:val="28"/>
        </w:rPr>
        <w:t>prostoferstva</w:t>
      </w:r>
      <w:proofErr w:type="spellEnd"/>
      <w:r w:rsidRPr="001B1C5D">
        <w:rPr>
          <w:rFonts w:ascii="Garamond" w:hAnsi="Garamond"/>
          <w:sz w:val="28"/>
          <w:szCs w:val="28"/>
        </w:rPr>
        <w:t xml:space="preserve"> tudi ekološki oziroma prijazen do okolja, saj</w:t>
      </w:r>
      <w:r>
        <w:rPr>
          <w:rFonts w:ascii="Garamond" w:hAnsi="Garamond"/>
          <w:sz w:val="28"/>
          <w:szCs w:val="28"/>
        </w:rPr>
        <w:t xml:space="preserve"> stremimo k temu, da </w:t>
      </w:r>
      <w:proofErr w:type="spellStart"/>
      <w:r>
        <w:rPr>
          <w:rFonts w:ascii="Garamond" w:hAnsi="Garamond"/>
          <w:sz w:val="28"/>
          <w:szCs w:val="28"/>
        </w:rPr>
        <w:t>prostoferji</w:t>
      </w:r>
      <w:proofErr w:type="spellEnd"/>
      <w:r>
        <w:rPr>
          <w:rFonts w:ascii="Garamond" w:hAnsi="Garamond"/>
          <w:sz w:val="28"/>
          <w:szCs w:val="28"/>
        </w:rPr>
        <w:t xml:space="preserve"> uporabljajo električna vozila. </w:t>
      </w:r>
    </w:p>
    <w:p w14:paraId="36EF7F3C" w14:textId="77777777" w:rsidR="00F21FDB" w:rsidRPr="006E7A8E" w:rsidRDefault="00F21FDB" w:rsidP="0073351F">
      <w:pPr>
        <w:pStyle w:val="Odstavekseznama"/>
        <w:numPr>
          <w:ilvl w:val="0"/>
          <w:numId w:val="3"/>
        </w:numPr>
        <w:pBdr>
          <w:top w:val="single" w:sz="4" w:space="1" w:color="auto"/>
          <w:left w:val="single" w:sz="4" w:space="16" w:color="auto"/>
          <w:bottom w:val="single" w:sz="4" w:space="1" w:color="auto"/>
          <w:right w:val="single" w:sz="4" w:space="4" w:color="auto"/>
        </w:pBdr>
        <w:jc w:val="both"/>
        <w:rPr>
          <w:rFonts w:ascii="Garamond" w:hAnsi="Garamond"/>
          <w:b/>
          <w:sz w:val="24"/>
        </w:rPr>
      </w:pPr>
      <w:r w:rsidRPr="006E7A8E">
        <w:rPr>
          <w:rFonts w:ascii="Garamond" w:hAnsi="Garamond"/>
          <w:b/>
          <w:sz w:val="24"/>
        </w:rPr>
        <w:t xml:space="preserve">Slovenija se že uvršča med 'zelo stare' države, saj je danes pri nas vsak peti prebivalec starejši od 65 let. </w:t>
      </w:r>
    </w:p>
    <w:p w14:paraId="1CF0E91B" w14:textId="77777777" w:rsidR="00F21FDB" w:rsidRPr="006E7A8E" w:rsidRDefault="00F21FDB" w:rsidP="0073351F">
      <w:pPr>
        <w:pStyle w:val="Odstavekseznama"/>
        <w:numPr>
          <w:ilvl w:val="0"/>
          <w:numId w:val="3"/>
        </w:numPr>
        <w:pBdr>
          <w:top w:val="single" w:sz="4" w:space="1" w:color="auto"/>
          <w:left w:val="single" w:sz="4" w:space="16" w:color="auto"/>
          <w:bottom w:val="single" w:sz="4" w:space="1" w:color="auto"/>
          <w:right w:val="single" w:sz="4" w:space="4" w:color="auto"/>
        </w:pBdr>
        <w:jc w:val="both"/>
        <w:rPr>
          <w:rFonts w:ascii="Garamond" w:hAnsi="Garamond"/>
          <w:b/>
          <w:sz w:val="24"/>
        </w:rPr>
      </w:pPr>
      <w:r w:rsidRPr="006E7A8E">
        <w:rPr>
          <w:rFonts w:ascii="Garamond" w:hAnsi="Garamond"/>
          <w:b/>
          <w:sz w:val="24"/>
        </w:rPr>
        <w:t xml:space="preserve">3 % na leto se povečuje delež starejših od 60 let. </w:t>
      </w:r>
    </w:p>
    <w:p w14:paraId="612B6F26" w14:textId="77777777" w:rsidR="00F21FDB" w:rsidRDefault="00F21FDB" w:rsidP="0073351F">
      <w:pPr>
        <w:jc w:val="both"/>
        <w:rPr>
          <w:rFonts w:ascii="Garamond" w:hAnsi="Garamond" w:cstheme="minorHAnsi"/>
          <w:b/>
          <w:noProof/>
          <w:sz w:val="28"/>
          <w:szCs w:val="28"/>
        </w:rPr>
      </w:pPr>
    </w:p>
    <w:p w14:paraId="30D489CD" w14:textId="77777777" w:rsidR="00F21FDB" w:rsidRDefault="00F21FDB" w:rsidP="0073351F">
      <w:pPr>
        <w:jc w:val="both"/>
        <w:rPr>
          <w:rFonts w:ascii="Garamond" w:hAnsi="Garamond" w:cstheme="minorHAnsi"/>
          <w:noProof/>
          <w:sz w:val="28"/>
          <w:szCs w:val="28"/>
        </w:rPr>
      </w:pPr>
    </w:p>
    <w:p w14:paraId="27F19705" w14:textId="77777777" w:rsidR="00F21FDB" w:rsidRPr="007A5070" w:rsidRDefault="00F21FDB" w:rsidP="0073351F">
      <w:pPr>
        <w:jc w:val="both"/>
        <w:rPr>
          <w:rFonts w:ascii="Garamond" w:hAnsi="Garamond"/>
          <w:b/>
          <w:sz w:val="28"/>
          <w:szCs w:val="28"/>
        </w:rPr>
      </w:pPr>
      <w:r w:rsidRPr="007A5070">
        <w:rPr>
          <w:rFonts w:ascii="Garamond" w:hAnsi="Garamond"/>
          <w:b/>
          <w:sz w:val="28"/>
          <w:szCs w:val="28"/>
        </w:rPr>
        <w:t xml:space="preserve">Prednosti projekta </w:t>
      </w:r>
      <w:proofErr w:type="spellStart"/>
      <w:r w:rsidRPr="007A5070">
        <w:rPr>
          <w:rFonts w:ascii="Garamond" w:hAnsi="Garamond"/>
          <w:b/>
          <w:sz w:val="28"/>
          <w:szCs w:val="28"/>
        </w:rPr>
        <w:t>Prostofer</w:t>
      </w:r>
      <w:proofErr w:type="spellEnd"/>
      <w:r>
        <w:rPr>
          <w:rFonts w:ascii="Garamond" w:hAnsi="Garamond"/>
          <w:b/>
          <w:sz w:val="28"/>
          <w:szCs w:val="28"/>
        </w:rPr>
        <w:t>, ki jih ne smete spregledati</w:t>
      </w:r>
      <w:r w:rsidRPr="007A5070">
        <w:rPr>
          <w:rFonts w:ascii="Garamond" w:hAnsi="Garamond"/>
          <w:b/>
          <w:sz w:val="28"/>
          <w:szCs w:val="28"/>
        </w:rPr>
        <w:t>:</w:t>
      </w:r>
    </w:p>
    <w:p w14:paraId="7A3B7540" w14:textId="77777777" w:rsidR="00F21FDB" w:rsidRPr="00A35925" w:rsidRDefault="00F21FDB" w:rsidP="0073351F">
      <w:pPr>
        <w:pStyle w:val="Odstavekseznama"/>
        <w:numPr>
          <w:ilvl w:val="0"/>
          <w:numId w:val="4"/>
        </w:numPr>
        <w:jc w:val="both"/>
        <w:rPr>
          <w:rFonts w:ascii="Garamond" w:hAnsi="Garamond"/>
          <w:sz w:val="28"/>
          <w:szCs w:val="28"/>
        </w:rPr>
      </w:pPr>
      <w:r w:rsidRPr="00A35925">
        <w:rPr>
          <w:rFonts w:ascii="Garamond" w:hAnsi="Garamond"/>
          <w:sz w:val="28"/>
          <w:szCs w:val="28"/>
        </w:rPr>
        <w:t>brezplačni klici za uporabnike</w:t>
      </w:r>
    </w:p>
    <w:p w14:paraId="560E21AB" w14:textId="77777777" w:rsidR="00F21FDB" w:rsidRPr="00A35925" w:rsidRDefault="00F21FDB" w:rsidP="0073351F">
      <w:pPr>
        <w:pStyle w:val="Odstavekseznama"/>
        <w:numPr>
          <w:ilvl w:val="0"/>
          <w:numId w:val="4"/>
        </w:numPr>
        <w:jc w:val="both"/>
        <w:rPr>
          <w:rFonts w:ascii="Garamond" w:hAnsi="Garamond"/>
          <w:sz w:val="28"/>
          <w:szCs w:val="28"/>
        </w:rPr>
      </w:pPr>
      <w:r w:rsidRPr="00A35925">
        <w:rPr>
          <w:rFonts w:ascii="Garamond" w:hAnsi="Garamond"/>
          <w:sz w:val="28"/>
          <w:szCs w:val="28"/>
        </w:rPr>
        <w:t>100-odstotna odzivnost klicnega centra</w:t>
      </w:r>
    </w:p>
    <w:p w14:paraId="772E7C0D" w14:textId="77777777" w:rsidR="00F21FDB" w:rsidRPr="00A35925" w:rsidRDefault="00F21FDB" w:rsidP="0073351F">
      <w:pPr>
        <w:pStyle w:val="Odstavekseznama"/>
        <w:numPr>
          <w:ilvl w:val="0"/>
          <w:numId w:val="4"/>
        </w:numPr>
        <w:jc w:val="both"/>
        <w:rPr>
          <w:rFonts w:ascii="Garamond" w:hAnsi="Garamond"/>
          <w:sz w:val="28"/>
          <w:szCs w:val="28"/>
        </w:rPr>
      </w:pPr>
      <w:r>
        <w:rPr>
          <w:rFonts w:ascii="Garamond" w:hAnsi="Garamond"/>
          <w:sz w:val="28"/>
          <w:szCs w:val="28"/>
        </w:rPr>
        <w:t>zagoto</w:t>
      </w:r>
      <w:r w:rsidRPr="00A35925">
        <w:rPr>
          <w:rFonts w:ascii="Garamond" w:hAnsi="Garamond"/>
          <w:sz w:val="28"/>
          <w:szCs w:val="28"/>
        </w:rPr>
        <w:t>vljena celostna storitev in kakovost na vseh ravneh</w:t>
      </w:r>
    </w:p>
    <w:p w14:paraId="4D5A043F" w14:textId="77777777" w:rsidR="00F21FDB" w:rsidRPr="00A35925" w:rsidRDefault="00F21FDB" w:rsidP="0073351F">
      <w:pPr>
        <w:pStyle w:val="Odstavekseznama"/>
        <w:numPr>
          <w:ilvl w:val="0"/>
          <w:numId w:val="4"/>
        </w:numPr>
        <w:jc w:val="both"/>
        <w:rPr>
          <w:rFonts w:ascii="Garamond" w:hAnsi="Garamond"/>
          <w:sz w:val="28"/>
          <w:szCs w:val="28"/>
        </w:rPr>
      </w:pPr>
      <w:r w:rsidRPr="00A35925">
        <w:rPr>
          <w:rFonts w:ascii="Garamond" w:hAnsi="Garamond"/>
          <w:sz w:val="28"/>
          <w:szCs w:val="28"/>
        </w:rPr>
        <w:t>zagotavljanje prostovoljnih voznikov</w:t>
      </w:r>
    </w:p>
    <w:p w14:paraId="1161B2BE" w14:textId="77777777" w:rsidR="00F21FDB" w:rsidRPr="00016BBC" w:rsidRDefault="00F21FDB" w:rsidP="0073351F">
      <w:pPr>
        <w:pStyle w:val="Odstavekseznama"/>
        <w:numPr>
          <w:ilvl w:val="0"/>
          <w:numId w:val="4"/>
        </w:numPr>
        <w:jc w:val="both"/>
        <w:rPr>
          <w:rFonts w:ascii="Garamond" w:hAnsi="Garamond"/>
          <w:sz w:val="28"/>
          <w:szCs w:val="28"/>
        </w:rPr>
      </w:pPr>
      <w:r w:rsidRPr="00A35925">
        <w:rPr>
          <w:rFonts w:ascii="Garamond" w:hAnsi="Garamond"/>
          <w:sz w:val="28"/>
          <w:szCs w:val="28"/>
        </w:rPr>
        <w:t>brezplačno usposabl</w:t>
      </w:r>
      <w:r>
        <w:rPr>
          <w:rFonts w:ascii="Garamond" w:hAnsi="Garamond"/>
          <w:sz w:val="28"/>
          <w:szCs w:val="28"/>
        </w:rPr>
        <w:t>janj</w:t>
      </w:r>
      <w:bookmarkStart w:id="0" w:name="_GoBack"/>
      <w:bookmarkEnd w:id="0"/>
      <w:r>
        <w:rPr>
          <w:rFonts w:ascii="Garamond" w:hAnsi="Garamond"/>
          <w:sz w:val="28"/>
          <w:szCs w:val="28"/>
        </w:rPr>
        <w:t>e in izobraževanje voznikov</w:t>
      </w:r>
    </w:p>
    <w:p w14:paraId="6C12CBEF" w14:textId="77777777" w:rsidR="00F21FDB" w:rsidRPr="006F0B90" w:rsidRDefault="00F21FDB" w:rsidP="0073351F">
      <w:pPr>
        <w:pStyle w:val="Odstavekseznama"/>
        <w:numPr>
          <w:ilvl w:val="0"/>
          <w:numId w:val="4"/>
        </w:numPr>
        <w:jc w:val="both"/>
        <w:rPr>
          <w:rFonts w:ascii="Garamond" w:hAnsi="Garamond"/>
          <w:sz w:val="28"/>
          <w:szCs w:val="28"/>
        </w:rPr>
      </w:pPr>
      <w:r w:rsidRPr="006F0B90">
        <w:rPr>
          <w:rFonts w:ascii="Garamond" w:hAnsi="Garamond"/>
          <w:sz w:val="28"/>
          <w:szCs w:val="28"/>
        </w:rPr>
        <w:t xml:space="preserve">brezplačna namestitev računalniškega programa oz. aplikacije in možnost izvoza podatkov </w:t>
      </w:r>
      <w:r>
        <w:rPr>
          <w:rFonts w:ascii="Garamond" w:hAnsi="Garamond"/>
          <w:sz w:val="28"/>
          <w:szCs w:val="28"/>
        </w:rPr>
        <w:t>ter</w:t>
      </w:r>
      <w:r w:rsidRPr="006F0B90">
        <w:rPr>
          <w:rFonts w:ascii="Garamond" w:hAnsi="Garamond"/>
          <w:sz w:val="28"/>
          <w:szCs w:val="28"/>
        </w:rPr>
        <w:t xml:space="preserve"> izdelava statističnih izkazov</w:t>
      </w:r>
    </w:p>
    <w:p w14:paraId="28267069" w14:textId="77777777" w:rsidR="00F21FDB" w:rsidRPr="00A35925" w:rsidRDefault="00F21FDB" w:rsidP="0073351F">
      <w:pPr>
        <w:pStyle w:val="Odstavekseznama"/>
        <w:numPr>
          <w:ilvl w:val="0"/>
          <w:numId w:val="4"/>
        </w:numPr>
        <w:jc w:val="both"/>
        <w:rPr>
          <w:rFonts w:ascii="Garamond" w:hAnsi="Garamond"/>
          <w:sz w:val="28"/>
          <w:szCs w:val="28"/>
        </w:rPr>
      </w:pPr>
      <w:r w:rsidRPr="00A35925">
        <w:rPr>
          <w:rFonts w:ascii="Garamond" w:hAnsi="Garamond"/>
          <w:sz w:val="28"/>
          <w:szCs w:val="28"/>
        </w:rPr>
        <w:t>večja medijska prepoznavnost občin zaradi velike odmevnosti projekta</w:t>
      </w:r>
    </w:p>
    <w:p w14:paraId="65B324DD" w14:textId="77777777" w:rsidR="00F21FDB" w:rsidRPr="00A35925" w:rsidRDefault="00F21FDB" w:rsidP="0073351F">
      <w:pPr>
        <w:pStyle w:val="Odstavekseznama"/>
        <w:numPr>
          <w:ilvl w:val="0"/>
          <w:numId w:val="4"/>
        </w:numPr>
        <w:jc w:val="both"/>
        <w:rPr>
          <w:rFonts w:ascii="Garamond" w:hAnsi="Garamond"/>
          <w:sz w:val="28"/>
          <w:szCs w:val="28"/>
        </w:rPr>
      </w:pPr>
      <w:r w:rsidRPr="00A35925">
        <w:rPr>
          <w:rFonts w:ascii="Garamond" w:hAnsi="Garamond"/>
          <w:sz w:val="28"/>
          <w:szCs w:val="28"/>
        </w:rPr>
        <w:t>možnost pridobivanja razpisnih sredstev</w:t>
      </w:r>
    </w:p>
    <w:p w14:paraId="249A1F62" w14:textId="77777777" w:rsidR="00F21FDB" w:rsidRPr="00A11654" w:rsidRDefault="00F21FDB" w:rsidP="0073351F">
      <w:pPr>
        <w:pStyle w:val="Odstavekseznama"/>
        <w:jc w:val="both"/>
        <w:rPr>
          <w:rFonts w:ascii="Garamond" w:hAnsi="Garamond"/>
          <w:sz w:val="28"/>
          <w:szCs w:val="28"/>
        </w:rPr>
      </w:pPr>
    </w:p>
    <w:sectPr w:rsidR="00F21FDB" w:rsidRPr="00A11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Krepko">
    <w:altName w:val="Times New Roman"/>
    <w:panose1 w:val="00000000000000000000"/>
    <w:charset w:val="00"/>
    <w:family w:val="roman"/>
    <w:notTrueType/>
    <w:pitch w:val="default"/>
  </w:font>
  <w:font w:name="ArialNavadno">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29F2"/>
    <w:multiLevelType w:val="hybridMultilevel"/>
    <w:tmpl w:val="DBE697F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nsid w:val="34752227"/>
    <w:multiLevelType w:val="multilevel"/>
    <w:tmpl w:val="E0888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6150A25"/>
    <w:multiLevelType w:val="hybridMultilevel"/>
    <w:tmpl w:val="A2E46F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CB660A1"/>
    <w:multiLevelType w:val="hybridMultilevel"/>
    <w:tmpl w:val="B518C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E6"/>
    <w:rsid w:val="00173B85"/>
    <w:rsid w:val="001A00A2"/>
    <w:rsid w:val="002349E6"/>
    <w:rsid w:val="002648D5"/>
    <w:rsid w:val="00390DD9"/>
    <w:rsid w:val="00623973"/>
    <w:rsid w:val="006E7A8E"/>
    <w:rsid w:val="007140DA"/>
    <w:rsid w:val="0073351F"/>
    <w:rsid w:val="008552DF"/>
    <w:rsid w:val="00AA7D2B"/>
    <w:rsid w:val="00B32CA9"/>
    <w:rsid w:val="00BB45B9"/>
    <w:rsid w:val="00D06737"/>
    <w:rsid w:val="00D96907"/>
    <w:rsid w:val="00F21F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8A8F"/>
  <w15:chartTrackingRefBased/>
  <w15:docId w15:val="{FF8F7F52-5F40-4FFD-8E2C-747AD26A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349E6"/>
    <w:pPr>
      <w:spacing w:after="0" w:line="240" w:lineRule="auto"/>
    </w:pPr>
    <w:rPr>
      <w:rFonts w:ascii="Calibri" w:hAnsi="Calibri" w:cs="Calibr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uiPriority w:val="99"/>
    <w:semiHidden/>
    <w:unhideWhenUsed/>
    <w:rsid w:val="002349E6"/>
    <w:pPr>
      <w:overflowPunct w:val="0"/>
      <w:autoSpaceDE w:val="0"/>
      <w:autoSpaceDN w:val="0"/>
      <w:spacing w:after="120" w:line="480" w:lineRule="auto"/>
      <w:jc w:val="both"/>
    </w:pPr>
    <w:rPr>
      <w:rFonts w:ascii="Times New Roman" w:hAnsi="Times New Roman" w:cs="Times New Roman"/>
      <w:sz w:val="24"/>
      <w:szCs w:val="24"/>
      <w:lang w:eastAsia="sl-SI"/>
    </w:rPr>
  </w:style>
  <w:style w:type="character" w:customStyle="1" w:styleId="Telobesedila2Znak">
    <w:name w:val="Telo besedila 2 Znak"/>
    <w:basedOn w:val="Privzetapisavaodstavka"/>
    <w:link w:val="Telobesedila2"/>
    <w:uiPriority w:val="99"/>
    <w:semiHidden/>
    <w:rsid w:val="002349E6"/>
    <w:rPr>
      <w:rFonts w:ascii="Times New Roman" w:hAnsi="Times New Roman" w:cs="Times New Roman"/>
      <w:sz w:val="24"/>
      <w:szCs w:val="24"/>
      <w:lang w:eastAsia="sl-SI"/>
    </w:rPr>
  </w:style>
  <w:style w:type="character" w:customStyle="1" w:styleId="fontstyle01">
    <w:name w:val="fontstyle01"/>
    <w:basedOn w:val="Privzetapisavaodstavka"/>
    <w:rsid w:val="007140DA"/>
    <w:rPr>
      <w:rFonts w:ascii="ArialKrepko" w:hAnsi="ArialKrepko" w:hint="default"/>
      <w:b/>
      <w:bCs/>
      <w:i w:val="0"/>
      <w:iCs w:val="0"/>
      <w:color w:val="505050"/>
      <w:sz w:val="18"/>
      <w:szCs w:val="18"/>
    </w:rPr>
  </w:style>
  <w:style w:type="character" w:customStyle="1" w:styleId="fontstyle21">
    <w:name w:val="fontstyle21"/>
    <w:basedOn w:val="Privzetapisavaodstavka"/>
    <w:rsid w:val="007140DA"/>
    <w:rPr>
      <w:rFonts w:ascii="ArialNavadno" w:hAnsi="ArialNavadno" w:hint="default"/>
      <w:b w:val="0"/>
      <w:bCs w:val="0"/>
      <w:i w:val="0"/>
      <w:iCs w:val="0"/>
      <w:color w:val="505050"/>
      <w:sz w:val="18"/>
      <w:szCs w:val="18"/>
    </w:rPr>
  </w:style>
  <w:style w:type="character" w:styleId="Hiperpovezava">
    <w:name w:val="Hyperlink"/>
    <w:basedOn w:val="Privzetapisavaodstavka"/>
    <w:uiPriority w:val="99"/>
    <w:unhideWhenUsed/>
    <w:rsid w:val="00F21FDB"/>
    <w:rPr>
      <w:color w:val="0000FF"/>
      <w:u w:val="single"/>
    </w:rPr>
  </w:style>
  <w:style w:type="paragraph" w:styleId="Odstavekseznama">
    <w:name w:val="List Paragraph"/>
    <w:basedOn w:val="Navaden"/>
    <w:uiPriority w:val="34"/>
    <w:qFormat/>
    <w:rsid w:val="00F21FDB"/>
    <w:pPr>
      <w:ind w:left="720"/>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79610">
      <w:bodyDiv w:val="1"/>
      <w:marLeft w:val="0"/>
      <w:marRight w:val="0"/>
      <w:marTop w:val="0"/>
      <w:marBottom w:val="0"/>
      <w:divBdr>
        <w:top w:val="none" w:sz="0" w:space="0" w:color="auto"/>
        <w:left w:val="none" w:sz="0" w:space="0" w:color="auto"/>
        <w:bottom w:val="none" w:sz="0" w:space="0" w:color="auto"/>
        <w:right w:val="none" w:sz="0" w:space="0" w:color="auto"/>
      </w:divBdr>
    </w:div>
    <w:div w:id="875387371">
      <w:bodyDiv w:val="1"/>
      <w:marLeft w:val="0"/>
      <w:marRight w:val="0"/>
      <w:marTop w:val="0"/>
      <w:marBottom w:val="0"/>
      <w:divBdr>
        <w:top w:val="none" w:sz="0" w:space="0" w:color="auto"/>
        <w:left w:val="none" w:sz="0" w:space="0" w:color="auto"/>
        <w:bottom w:val="none" w:sz="0" w:space="0" w:color="auto"/>
        <w:right w:val="none" w:sz="0" w:space="0" w:color="auto"/>
      </w:divBdr>
    </w:div>
    <w:div w:id="185337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cina@solcav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5188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Albina Štiftar</cp:lastModifiedBy>
  <cp:revision>2</cp:revision>
  <dcterms:created xsi:type="dcterms:W3CDTF">2021-03-25T08:27:00Z</dcterms:created>
  <dcterms:modified xsi:type="dcterms:W3CDTF">2021-03-25T08:27:00Z</dcterms:modified>
</cp:coreProperties>
</file>